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93" w:type="dxa"/>
        <w:tblInd w:w="250" w:type="dxa"/>
        <w:tblLook w:val="01E0" w:firstRow="1" w:lastRow="1" w:firstColumn="1" w:lastColumn="1" w:noHBand="0" w:noVBand="0"/>
      </w:tblPr>
      <w:tblGrid>
        <w:gridCol w:w="6946"/>
        <w:gridCol w:w="8647"/>
      </w:tblGrid>
      <w:tr w:rsidR="00A33E3D" w:rsidRPr="00A33E3D" w14:paraId="13B7C14C" w14:textId="77777777" w:rsidTr="00A33E3D">
        <w:trPr>
          <w:trHeight w:val="1090"/>
        </w:trPr>
        <w:tc>
          <w:tcPr>
            <w:tcW w:w="6946" w:type="dxa"/>
            <w:hideMark/>
          </w:tcPr>
          <w:p w14:paraId="482B54F8" w14:textId="77777777" w:rsidR="002F2F06" w:rsidRPr="002F2F06" w:rsidRDefault="002F2F06" w:rsidP="002F2F06">
            <w:pPr>
              <w:spacing w:after="0" w:line="240" w:lineRule="auto"/>
              <w:ind w:firstLine="720"/>
              <w:jc w:val="center"/>
              <w:rPr>
                <w:rFonts w:ascii="Times New Roman" w:hAnsi="Times New Roman"/>
                <w:sz w:val="28"/>
                <w:szCs w:val="32"/>
              </w:rPr>
            </w:pPr>
            <w:r w:rsidRPr="002F2F06">
              <w:rPr>
                <w:rFonts w:ascii="Times New Roman" w:hAnsi="Times New Roman"/>
                <w:sz w:val="28"/>
                <w:szCs w:val="32"/>
              </w:rPr>
              <w:t>ỦY BAN MTTQ VIỆT NAM</w:t>
            </w:r>
          </w:p>
          <w:p w14:paraId="416785C3" w14:textId="77777777" w:rsidR="002F2F06" w:rsidRPr="002F2F06" w:rsidRDefault="002F2F06" w:rsidP="002F2F06">
            <w:pPr>
              <w:spacing w:after="0" w:line="240" w:lineRule="auto"/>
              <w:ind w:firstLine="720"/>
              <w:jc w:val="center"/>
              <w:rPr>
                <w:rFonts w:ascii="Times New Roman" w:hAnsi="Times New Roman"/>
                <w:sz w:val="28"/>
                <w:szCs w:val="32"/>
              </w:rPr>
            </w:pPr>
            <w:r w:rsidRPr="002F2F06">
              <w:rPr>
                <w:rFonts w:ascii="Times New Roman" w:hAnsi="Times New Roman"/>
                <w:sz w:val="28"/>
                <w:szCs w:val="32"/>
              </w:rPr>
              <w:t>HUYỆN NINH HẢI</w:t>
            </w:r>
          </w:p>
          <w:p w14:paraId="702166FD" w14:textId="3B83513F" w:rsidR="00A33E3D" w:rsidRPr="00A33E3D" w:rsidRDefault="002F2F06" w:rsidP="002F2F06">
            <w:pPr>
              <w:spacing w:after="0" w:line="240" w:lineRule="auto"/>
              <w:ind w:firstLine="720"/>
              <w:jc w:val="center"/>
              <w:rPr>
                <w:rFonts w:ascii="Times New Roman" w:hAnsi="Times New Roman"/>
                <w:b/>
                <w:sz w:val="28"/>
                <w:szCs w:val="32"/>
              </w:rPr>
            </w:pPr>
            <w:r w:rsidRPr="002F2F06">
              <w:rPr>
                <w:rFonts w:ascii="Times New Roman" w:hAnsi="Times New Roman"/>
                <w:b/>
                <w:bCs/>
                <w:sz w:val="28"/>
                <w:szCs w:val="32"/>
              </w:rPr>
              <w:t>BAN THƯỜNG TRỰC</w:t>
            </w:r>
            <w:r w:rsidR="00973C1B" w:rsidRPr="00A33E3D">
              <w:rPr>
                <w:rFonts w:ascii="Times New Roman" w:hAnsi="Times New Roman"/>
                <w:b/>
                <w:noProof/>
                <w:sz w:val="28"/>
                <w:szCs w:val="32"/>
              </w:rPr>
              <mc:AlternateContent>
                <mc:Choice Requires="wps">
                  <w:drawing>
                    <wp:anchor distT="4294967295" distB="4294967295" distL="114300" distR="114300" simplePos="0" relativeHeight="251659264" behindDoc="0" locked="0" layoutInCell="1" allowOverlap="1" wp14:anchorId="5DCBA144" wp14:editId="72172084">
                      <wp:simplePos x="0" y="0"/>
                      <wp:positionH relativeFrom="column">
                        <wp:posOffset>1851660</wp:posOffset>
                      </wp:positionH>
                      <wp:positionV relativeFrom="paragraph">
                        <wp:posOffset>201929</wp:posOffset>
                      </wp:positionV>
                      <wp:extent cx="977900" cy="0"/>
                      <wp:effectExtent l="0" t="0" r="0" b="0"/>
                      <wp:wrapNone/>
                      <wp:docPr id="7059377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F4051EF"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8pt,15.9pt" to="222.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"/>
                  </w:pict>
                </mc:Fallback>
              </mc:AlternateContent>
            </w:r>
          </w:p>
        </w:tc>
        <w:tc>
          <w:tcPr>
            <w:tcW w:w="8647" w:type="dxa"/>
            <w:hideMark/>
          </w:tcPr>
          <w:p w14:paraId="4C78E0F6" w14:textId="77777777" w:rsidR="00A33E3D" w:rsidRPr="00A33E3D" w:rsidRDefault="00A33E3D" w:rsidP="00965BC3">
            <w:pPr>
              <w:spacing w:after="0" w:line="240" w:lineRule="auto"/>
              <w:ind w:firstLine="720"/>
              <w:jc w:val="center"/>
              <w:rPr>
                <w:rFonts w:ascii="Times New Roman" w:hAnsi="Times New Roman"/>
                <w:b/>
                <w:sz w:val="28"/>
                <w:szCs w:val="32"/>
              </w:rPr>
            </w:pPr>
            <w:r w:rsidRPr="00A33E3D">
              <w:rPr>
                <w:rFonts w:ascii="Times New Roman" w:hAnsi="Times New Roman"/>
                <w:b/>
                <w:sz w:val="28"/>
                <w:szCs w:val="32"/>
              </w:rPr>
              <w:t>CỘNG HOÀ XÃ HỘI CHỦ NGHĨA VIỆT NAM</w:t>
            </w:r>
          </w:p>
          <w:p w14:paraId="545B0A51" w14:textId="40012A69" w:rsidR="00A33E3D" w:rsidRPr="00A33E3D" w:rsidRDefault="00973C1B" w:rsidP="00965BC3">
            <w:pPr>
              <w:spacing w:after="0" w:line="240" w:lineRule="auto"/>
              <w:ind w:firstLine="720"/>
              <w:jc w:val="center"/>
              <w:rPr>
                <w:rFonts w:ascii="Times New Roman" w:hAnsi="Times New Roman"/>
                <w:b/>
                <w:sz w:val="28"/>
                <w:szCs w:val="32"/>
              </w:rPr>
            </w:pPr>
            <w:r w:rsidRPr="00A33E3D">
              <w:rPr>
                <w:rFonts w:ascii="Times New Roman" w:hAnsi="Times New Roman"/>
                <w:b/>
                <w:noProof/>
                <w:sz w:val="28"/>
                <w:szCs w:val="32"/>
              </w:rPr>
              <mc:AlternateContent>
                <mc:Choice Requires="wps">
                  <w:drawing>
                    <wp:anchor distT="4294967295" distB="4294967295" distL="114300" distR="114300" simplePos="0" relativeHeight="251660288" behindDoc="0" locked="0" layoutInCell="1" allowOverlap="1" wp14:anchorId="3CF88CA1" wp14:editId="0AFA50FA">
                      <wp:simplePos x="0" y="0"/>
                      <wp:positionH relativeFrom="column">
                        <wp:posOffset>1844040</wp:posOffset>
                      </wp:positionH>
                      <wp:positionV relativeFrom="paragraph">
                        <wp:posOffset>207009</wp:posOffset>
                      </wp:positionV>
                      <wp:extent cx="2133600" cy="0"/>
                      <wp:effectExtent l="0" t="0" r="0" b="0"/>
                      <wp:wrapNone/>
                      <wp:docPr id="102739795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D046897"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2pt,16.3pt" to="313.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"/>
                  </w:pict>
                </mc:Fallback>
              </mc:AlternateContent>
            </w:r>
            <w:r w:rsidR="00A33E3D" w:rsidRPr="00A33E3D">
              <w:rPr>
                <w:rFonts w:ascii="Times New Roman" w:hAnsi="Times New Roman"/>
                <w:b/>
                <w:sz w:val="28"/>
                <w:szCs w:val="32"/>
              </w:rPr>
              <w:t>Độc lập - Tự do - Hạnh phúc</w:t>
            </w:r>
          </w:p>
          <w:p w14:paraId="43A7B42B" w14:textId="77777777" w:rsidR="00A33E3D" w:rsidRPr="00A33E3D" w:rsidRDefault="00A33E3D" w:rsidP="00965BC3">
            <w:pPr>
              <w:spacing w:after="0" w:line="240" w:lineRule="auto"/>
              <w:ind w:firstLine="720"/>
              <w:jc w:val="center"/>
              <w:rPr>
                <w:rFonts w:ascii="Times New Roman" w:hAnsi="Times New Roman"/>
                <w:b/>
                <w:sz w:val="28"/>
                <w:szCs w:val="32"/>
              </w:rPr>
            </w:pPr>
          </w:p>
        </w:tc>
      </w:tr>
      <w:tr w:rsidR="00A33E3D" w:rsidRPr="00A33E3D" w14:paraId="710C6929" w14:textId="77777777" w:rsidTr="00A33E3D">
        <w:trPr>
          <w:trHeight w:val="348"/>
        </w:trPr>
        <w:tc>
          <w:tcPr>
            <w:tcW w:w="6946" w:type="dxa"/>
            <w:hideMark/>
          </w:tcPr>
          <w:p w14:paraId="0B7F34C3" w14:textId="77777777" w:rsidR="00A33E3D" w:rsidRPr="00A33E3D" w:rsidRDefault="00A33E3D" w:rsidP="00965BC3">
            <w:pPr>
              <w:spacing w:after="0" w:line="240" w:lineRule="auto"/>
              <w:ind w:firstLine="720"/>
              <w:jc w:val="center"/>
              <w:rPr>
                <w:rFonts w:ascii="Times New Roman" w:hAnsi="Times New Roman"/>
                <w:b/>
                <w:sz w:val="28"/>
                <w:szCs w:val="32"/>
              </w:rPr>
            </w:pPr>
          </w:p>
        </w:tc>
        <w:tc>
          <w:tcPr>
            <w:tcW w:w="8647" w:type="dxa"/>
            <w:hideMark/>
          </w:tcPr>
          <w:p w14:paraId="2A17E080" w14:textId="631DCFB1" w:rsidR="00A33E3D" w:rsidRPr="00A33E3D" w:rsidRDefault="00A33E3D" w:rsidP="00965BC3">
            <w:pPr>
              <w:spacing w:after="0" w:line="240" w:lineRule="auto"/>
              <w:ind w:firstLine="720"/>
              <w:jc w:val="center"/>
              <w:rPr>
                <w:rFonts w:ascii="Times New Roman" w:hAnsi="Times New Roman"/>
                <w:bCs/>
                <w:sz w:val="28"/>
                <w:szCs w:val="32"/>
              </w:rPr>
            </w:pPr>
            <w:r w:rsidRPr="00A33E3D">
              <w:rPr>
                <w:rFonts w:ascii="Times New Roman" w:hAnsi="Times New Roman"/>
                <w:bCs/>
                <w:i/>
                <w:sz w:val="28"/>
                <w:szCs w:val="32"/>
              </w:rPr>
              <w:t xml:space="preserve">                    </w:t>
            </w:r>
            <w:r w:rsidR="007D6C38">
              <w:rPr>
                <w:rFonts w:ascii="Times New Roman" w:hAnsi="Times New Roman"/>
                <w:bCs/>
                <w:i/>
                <w:sz w:val="28"/>
                <w:szCs w:val="32"/>
              </w:rPr>
              <w:t>Ninh</w:t>
            </w:r>
            <w:r w:rsidRPr="00A33E3D">
              <w:rPr>
                <w:rFonts w:ascii="Times New Roman" w:hAnsi="Times New Roman"/>
                <w:bCs/>
                <w:i/>
                <w:sz w:val="28"/>
                <w:szCs w:val="32"/>
              </w:rPr>
              <w:t xml:space="preserve"> Hải, ngày </w:t>
            </w:r>
            <w:r w:rsidR="002F2F06">
              <w:rPr>
                <w:rFonts w:ascii="Times New Roman" w:hAnsi="Times New Roman"/>
                <w:bCs/>
                <w:i/>
                <w:sz w:val="28"/>
                <w:szCs w:val="32"/>
              </w:rPr>
              <w:t>08</w:t>
            </w:r>
            <w:r w:rsidRPr="00A33E3D">
              <w:rPr>
                <w:rFonts w:ascii="Times New Roman" w:hAnsi="Times New Roman"/>
                <w:bCs/>
                <w:i/>
                <w:sz w:val="28"/>
                <w:szCs w:val="32"/>
              </w:rPr>
              <w:t xml:space="preserve"> tháng </w:t>
            </w:r>
            <w:r w:rsidR="002F2F06">
              <w:rPr>
                <w:rFonts w:ascii="Times New Roman" w:hAnsi="Times New Roman"/>
                <w:bCs/>
                <w:i/>
                <w:sz w:val="28"/>
                <w:szCs w:val="32"/>
              </w:rPr>
              <w:t xml:space="preserve">01 </w:t>
            </w:r>
            <w:r w:rsidRPr="00A33E3D">
              <w:rPr>
                <w:rFonts w:ascii="Times New Roman" w:hAnsi="Times New Roman"/>
                <w:bCs/>
                <w:i/>
                <w:sz w:val="28"/>
                <w:szCs w:val="32"/>
              </w:rPr>
              <w:t>năm 202</w:t>
            </w:r>
            <w:r w:rsidR="00FA1EE8">
              <w:rPr>
                <w:rFonts w:ascii="Times New Roman" w:hAnsi="Times New Roman"/>
                <w:bCs/>
                <w:i/>
                <w:sz w:val="28"/>
                <w:szCs w:val="32"/>
              </w:rPr>
              <w:t>5</w:t>
            </w:r>
          </w:p>
        </w:tc>
      </w:tr>
    </w:tbl>
    <w:p w14:paraId="5A7A76D6" w14:textId="5A5E57D6" w:rsidR="009B76A3" w:rsidRPr="009B76A3" w:rsidRDefault="00973C1B" w:rsidP="001554EC">
      <w:pPr>
        <w:spacing w:after="0"/>
        <w:ind w:firstLine="720"/>
        <w:jc w:val="center"/>
        <w:rPr>
          <w:rFonts w:ascii="Times New Roman" w:hAnsi="Times New Roman"/>
          <w:b/>
          <w:sz w:val="24"/>
          <w:szCs w:val="28"/>
        </w:rPr>
      </w:pPr>
      <w:r>
        <w:rPr>
          <w:rFonts w:ascii="Times New Roman" w:hAnsi="Times New Roman"/>
          <w:b/>
          <w:noProof/>
          <w:sz w:val="24"/>
          <w:szCs w:val="28"/>
        </w:rPr>
        <mc:AlternateContent>
          <mc:Choice Requires="wps">
            <w:drawing>
              <wp:anchor distT="0" distB="0" distL="114300" distR="114300" simplePos="0" relativeHeight="251661312" behindDoc="0" locked="0" layoutInCell="1" allowOverlap="1" wp14:anchorId="372DD693" wp14:editId="33D7016C">
                <wp:simplePos x="0" y="0"/>
                <wp:positionH relativeFrom="column">
                  <wp:posOffset>9270365</wp:posOffset>
                </wp:positionH>
                <wp:positionV relativeFrom="paragraph">
                  <wp:posOffset>-1264285</wp:posOffset>
                </wp:positionV>
                <wp:extent cx="975360" cy="274320"/>
                <wp:effectExtent l="0" t="0" r="0" b="3175"/>
                <wp:wrapNone/>
                <wp:docPr id="4710435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A23FC" w14:textId="1321E3C5" w:rsidR="00965BC3" w:rsidRPr="00965BC3" w:rsidRDefault="00965BC3" w:rsidP="00965BC3">
                            <w:pPr>
                              <w:jc w:val="center"/>
                              <w:rPr>
                                <w:rFonts w:ascii="Times New Roman" w:hAnsi="Times New Roman"/>
                                <w:b/>
                                <w:bCs/>
                                <w:i/>
                                <w:iCs/>
                                <w:sz w:val="24"/>
                                <w:szCs w:val="24"/>
                              </w:rPr>
                            </w:pPr>
                            <w:r w:rsidRPr="00965BC3">
                              <w:rPr>
                                <w:rFonts w:ascii="Times New Roman" w:hAnsi="Times New Roman"/>
                                <w:b/>
                                <w:bCs/>
                                <w:i/>
                                <w:iCs/>
                                <w:sz w:val="24"/>
                                <w:szCs w:val="24"/>
                              </w:rPr>
                              <w:t>Biểu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372DD693" id="_x0000_t202" coordsize="21600,21600" o:spt="202" path="m,l,21600r21600,l21600,xe">
                <v:stroke joinstyle="miter"/>
                <v:path gradientshapeok="t" o:connecttype="rect"/>
              </v:shapetype>
              <v:shape id="Text Box 16" o:spid="_x0000_s1026" type="#_x0000_t202" style="position:absolute;left:0;text-align:left;margin-left:729.95pt;margin-top:-99.55pt;width:76.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" stroked="f">
                <v:textbox>
                  <w:txbxContent>
                    <w:p w14:paraId="2E2A23FC" w14:textId="1321E3C5" w:rsidR="00965BC3" w:rsidRPr="00965BC3" w:rsidRDefault="00965BC3" w:rsidP="00965BC3">
                      <w:pPr>
                        <w:jc w:val="center"/>
                        <w:rPr>
                          <w:rFonts w:ascii="Times New Roman" w:hAnsi="Times New Roman"/>
                          <w:b/>
                          <w:bCs/>
                          <w:i/>
                          <w:iCs/>
                          <w:sz w:val="24"/>
                          <w:szCs w:val="24"/>
                        </w:rPr>
                      </w:pPr>
                      <w:r w:rsidRPr="00965BC3">
                        <w:rPr>
                          <w:rFonts w:ascii="Times New Roman" w:hAnsi="Times New Roman"/>
                          <w:b/>
                          <w:bCs/>
                          <w:i/>
                          <w:iCs/>
                          <w:sz w:val="24"/>
                          <w:szCs w:val="24"/>
                        </w:rPr>
                        <w:t>Biểu số 1</w:t>
                      </w:r>
                    </w:p>
                  </w:txbxContent>
                </v:textbox>
              </v:shape>
            </w:pict>
          </mc:Fallback>
        </mc:AlternateContent>
      </w:r>
    </w:p>
    <w:p w14:paraId="272DD2CD" w14:textId="0A96DFB0" w:rsidR="001554EC" w:rsidRPr="001554EC" w:rsidRDefault="001554EC" w:rsidP="001554EC">
      <w:pPr>
        <w:spacing w:after="0"/>
        <w:ind w:firstLine="720"/>
        <w:jc w:val="center"/>
        <w:rPr>
          <w:rFonts w:ascii="Times New Roman" w:hAnsi="Times New Roman"/>
          <w:b/>
          <w:sz w:val="28"/>
          <w:szCs w:val="28"/>
        </w:rPr>
      </w:pPr>
      <w:r w:rsidRPr="001554EC">
        <w:rPr>
          <w:rFonts w:ascii="Times New Roman" w:hAnsi="Times New Roman"/>
          <w:b/>
          <w:sz w:val="28"/>
          <w:szCs w:val="28"/>
        </w:rPr>
        <w:t>BẢNG TỔNG HỢP</w:t>
      </w:r>
    </w:p>
    <w:p w14:paraId="29043456" w14:textId="1666A3CB" w:rsidR="00FA1EE8" w:rsidRPr="00FA1EE8" w:rsidRDefault="001554EC" w:rsidP="00FA1EE8">
      <w:pPr>
        <w:spacing w:after="0"/>
        <w:ind w:firstLine="720"/>
        <w:jc w:val="center"/>
        <w:rPr>
          <w:rFonts w:ascii="Times New Roman" w:hAnsi="Times New Roman"/>
          <w:b/>
          <w:sz w:val="28"/>
          <w:szCs w:val="28"/>
        </w:rPr>
      </w:pPr>
      <w:r w:rsidRPr="001554EC">
        <w:rPr>
          <w:rFonts w:ascii="Times New Roman" w:hAnsi="Times New Roman"/>
          <w:b/>
          <w:sz w:val="28"/>
          <w:szCs w:val="28"/>
        </w:rPr>
        <w:t xml:space="preserve"> </w:t>
      </w:r>
      <w:r w:rsidR="00FA1EE8" w:rsidRPr="00FA1EE8">
        <w:rPr>
          <w:rFonts w:ascii="Times New Roman" w:hAnsi="Times New Roman"/>
          <w:b/>
          <w:sz w:val="28"/>
          <w:szCs w:val="28"/>
        </w:rPr>
        <w:t>Kết quả lấy ý kiến sự hài lòng của người dân đề nghị xã</w:t>
      </w:r>
      <w:r w:rsidR="00FA1EE8">
        <w:rPr>
          <w:rFonts w:ascii="Times New Roman" w:hAnsi="Times New Roman"/>
          <w:b/>
          <w:sz w:val="28"/>
          <w:szCs w:val="28"/>
        </w:rPr>
        <w:t xml:space="preserve"> Vĩnh Hải</w:t>
      </w:r>
    </w:p>
    <w:p w14:paraId="17081C74" w14:textId="2D0E7754" w:rsidR="009B76A3" w:rsidRDefault="00FA1EE8" w:rsidP="00FA1EE8">
      <w:pPr>
        <w:spacing w:after="0"/>
        <w:ind w:firstLine="720"/>
        <w:jc w:val="center"/>
        <w:rPr>
          <w:rFonts w:ascii="Times New Roman" w:hAnsi="Times New Roman"/>
          <w:b/>
          <w:sz w:val="28"/>
          <w:szCs w:val="28"/>
        </w:rPr>
      </w:pPr>
      <w:r w:rsidRPr="00FA1EE8">
        <w:rPr>
          <w:rFonts w:ascii="Times New Roman" w:hAnsi="Times New Roman"/>
          <w:b/>
          <w:sz w:val="28"/>
          <w:szCs w:val="28"/>
        </w:rPr>
        <w:t xml:space="preserve"> đạt chuẩn nông thôn mới nâng cao</w:t>
      </w:r>
      <w:r>
        <w:rPr>
          <w:rFonts w:ascii="Times New Roman" w:hAnsi="Times New Roman"/>
          <w:b/>
          <w:sz w:val="28"/>
          <w:szCs w:val="28"/>
        </w:rPr>
        <w:t xml:space="preserve"> </w:t>
      </w:r>
      <w:r w:rsidRPr="00FA1EE8">
        <w:rPr>
          <w:rFonts w:ascii="Times New Roman" w:hAnsi="Times New Roman"/>
          <w:b/>
          <w:sz w:val="28"/>
          <w:szCs w:val="28"/>
        </w:rPr>
        <w:t>năm 202</w:t>
      </w:r>
      <w:r>
        <w:rPr>
          <w:rFonts w:ascii="Times New Roman" w:hAnsi="Times New Roman"/>
          <w:b/>
          <w:sz w:val="28"/>
          <w:szCs w:val="28"/>
        </w:rPr>
        <w:t>4</w:t>
      </w:r>
    </w:p>
    <w:p w14:paraId="6DDF98DE" w14:textId="2260217A" w:rsidR="00FA1EE8" w:rsidRDefault="00973C1B" w:rsidP="00FA1EE8">
      <w:pPr>
        <w:spacing w:after="0"/>
        <w:ind w:firstLine="720"/>
        <w:jc w:val="center"/>
        <w:rPr>
          <w:rFonts w:ascii="Times New Roman" w:hAnsi="Times New Roman"/>
          <w:b/>
          <w:sz w:val="28"/>
          <w:szCs w:val="28"/>
        </w:rPr>
      </w:pPr>
      <w:r>
        <w:rPr>
          <w:rFonts w:ascii="Times New Roman" w:hAnsi="Times New Roman"/>
          <w:b/>
          <w:sz w:val="28"/>
          <w:szCs w:val="28"/>
        </w:rPr>
        <w:t>-----------------------</w:t>
      </w:r>
    </w:p>
    <w:p w14:paraId="168A6396" w14:textId="77777777" w:rsidR="00FA1EE8" w:rsidRPr="009B76A3" w:rsidRDefault="00FA1EE8" w:rsidP="00FA1EE8">
      <w:pPr>
        <w:spacing w:after="0"/>
        <w:ind w:firstLine="720"/>
        <w:jc w:val="center"/>
        <w:rPr>
          <w:rFonts w:ascii="Times New Roman" w:hAnsi="Times New Roman"/>
          <w:sz w:val="24"/>
          <w:szCs w:val="28"/>
        </w:rPr>
      </w:pPr>
    </w:p>
    <w:p w14:paraId="2D384EBB" w14:textId="28E8AB29" w:rsidR="001554EC" w:rsidRPr="001554EC" w:rsidRDefault="001554EC" w:rsidP="009B76A3">
      <w:pPr>
        <w:spacing w:after="0"/>
        <w:ind w:firstLine="567"/>
        <w:jc w:val="both"/>
        <w:rPr>
          <w:rFonts w:ascii="Times New Roman" w:hAnsi="Times New Roman"/>
          <w:sz w:val="28"/>
          <w:szCs w:val="28"/>
        </w:rPr>
      </w:pPr>
      <w:r w:rsidRPr="001554EC">
        <w:rPr>
          <w:rFonts w:ascii="Times New Roman" w:hAnsi="Times New Roman"/>
          <w:sz w:val="28"/>
          <w:szCs w:val="28"/>
        </w:rPr>
        <w:t>- Tổng số</w:t>
      </w:r>
      <w:r w:rsidR="00E232E5">
        <w:rPr>
          <w:rFonts w:ascii="Times New Roman" w:hAnsi="Times New Roman"/>
          <w:sz w:val="28"/>
          <w:szCs w:val="28"/>
        </w:rPr>
        <w:t xml:space="preserve"> hộ dân trên đị</w:t>
      </w:r>
      <w:r w:rsidR="00B97918">
        <w:rPr>
          <w:rFonts w:ascii="Times New Roman" w:hAnsi="Times New Roman"/>
          <w:sz w:val="28"/>
          <w:szCs w:val="28"/>
        </w:rPr>
        <w:t>a bàn xã:</w:t>
      </w:r>
      <w:r w:rsidRPr="001554EC">
        <w:rPr>
          <w:rFonts w:ascii="Times New Roman" w:hAnsi="Times New Roman"/>
          <w:sz w:val="28"/>
          <w:szCs w:val="28"/>
        </w:rPr>
        <w:t xml:space="preserve"> </w:t>
      </w:r>
      <w:r w:rsidR="00A33E3D">
        <w:rPr>
          <w:rFonts w:ascii="Times New Roman" w:hAnsi="Times New Roman"/>
          <w:sz w:val="28"/>
          <w:szCs w:val="28"/>
        </w:rPr>
        <w:t>2.135</w:t>
      </w:r>
      <w:r w:rsidR="00B97918">
        <w:rPr>
          <w:rFonts w:ascii="Times New Roman" w:hAnsi="Times New Roman"/>
          <w:sz w:val="28"/>
          <w:szCs w:val="28"/>
        </w:rPr>
        <w:t xml:space="preserve"> </w:t>
      </w:r>
      <w:r w:rsidRPr="001554EC">
        <w:rPr>
          <w:rFonts w:ascii="Times New Roman" w:hAnsi="Times New Roman"/>
          <w:sz w:val="28"/>
          <w:szCs w:val="28"/>
        </w:rPr>
        <w:t>hộ.</w:t>
      </w:r>
    </w:p>
    <w:p w14:paraId="64312570" w14:textId="04C42373" w:rsidR="001554EC" w:rsidRPr="001554EC" w:rsidRDefault="001554EC" w:rsidP="009B76A3">
      <w:pPr>
        <w:spacing w:after="0"/>
        <w:ind w:firstLine="567"/>
        <w:jc w:val="both"/>
        <w:rPr>
          <w:rFonts w:ascii="Times New Roman" w:hAnsi="Times New Roman"/>
          <w:sz w:val="28"/>
          <w:szCs w:val="28"/>
        </w:rPr>
      </w:pPr>
      <w:r w:rsidRPr="001554EC">
        <w:rPr>
          <w:rFonts w:ascii="Times New Roman" w:hAnsi="Times New Roman"/>
          <w:sz w:val="28"/>
          <w:szCs w:val="28"/>
        </w:rPr>
        <w:t>- Tổng số</w:t>
      </w:r>
      <w:r w:rsidR="00E232E5">
        <w:rPr>
          <w:rFonts w:ascii="Times New Roman" w:hAnsi="Times New Roman"/>
          <w:sz w:val="28"/>
          <w:szCs w:val="28"/>
        </w:rPr>
        <w:t xml:space="preserve"> hộ dân được lấy ý kiế</w:t>
      </w:r>
      <w:r w:rsidR="00DE6394">
        <w:rPr>
          <w:rFonts w:ascii="Times New Roman" w:hAnsi="Times New Roman"/>
          <w:sz w:val="28"/>
          <w:szCs w:val="28"/>
        </w:rPr>
        <w:t>n: 1.</w:t>
      </w:r>
      <w:r w:rsidR="00A33E3D">
        <w:rPr>
          <w:rFonts w:ascii="Times New Roman" w:hAnsi="Times New Roman"/>
          <w:sz w:val="28"/>
          <w:szCs w:val="28"/>
        </w:rPr>
        <w:t>708</w:t>
      </w:r>
      <w:r w:rsidR="00E232E5">
        <w:rPr>
          <w:rFonts w:ascii="Times New Roman" w:hAnsi="Times New Roman"/>
          <w:sz w:val="28"/>
          <w:szCs w:val="28"/>
        </w:rPr>
        <w:t xml:space="preserve"> hộ</w:t>
      </w:r>
      <w:r w:rsidR="00A33E3D">
        <w:rPr>
          <w:rFonts w:ascii="Times New Roman" w:hAnsi="Times New Roman"/>
          <w:sz w:val="28"/>
          <w:szCs w:val="28"/>
        </w:rPr>
        <w:t xml:space="preserve"> </w:t>
      </w:r>
      <w:r w:rsidR="00E232E5">
        <w:rPr>
          <w:rFonts w:ascii="Times New Roman" w:hAnsi="Times New Roman"/>
          <w:sz w:val="28"/>
          <w:szCs w:val="28"/>
        </w:rPr>
        <w:t>(đạt</w:t>
      </w:r>
      <w:r w:rsidRPr="001554EC">
        <w:rPr>
          <w:rFonts w:ascii="Times New Roman" w:hAnsi="Times New Roman"/>
          <w:sz w:val="28"/>
          <w:szCs w:val="28"/>
        </w:rPr>
        <w:t xml:space="preserve"> tỷ lệ</w:t>
      </w:r>
      <w:r w:rsidR="00DE6394">
        <w:rPr>
          <w:rFonts w:ascii="Times New Roman" w:hAnsi="Times New Roman"/>
          <w:sz w:val="28"/>
          <w:szCs w:val="28"/>
        </w:rPr>
        <w:t xml:space="preserve"> 8</w:t>
      </w:r>
      <w:r w:rsidR="00A33E3D">
        <w:rPr>
          <w:rFonts w:ascii="Times New Roman" w:hAnsi="Times New Roman"/>
          <w:sz w:val="28"/>
          <w:szCs w:val="28"/>
        </w:rPr>
        <w:t>0</w:t>
      </w:r>
      <w:r w:rsidRPr="001554EC">
        <w:rPr>
          <w:rFonts w:ascii="Times New Roman" w:hAnsi="Times New Roman"/>
          <w:sz w:val="28"/>
          <w:szCs w:val="28"/>
        </w:rPr>
        <w:t>%</w:t>
      </w:r>
      <w:r w:rsidR="00E232E5">
        <w:rPr>
          <w:rFonts w:ascii="Times New Roman" w:hAnsi="Times New Roman"/>
          <w:sz w:val="28"/>
          <w:szCs w:val="28"/>
        </w:rPr>
        <w:t>).</w:t>
      </w:r>
      <w:r w:rsidRPr="001554EC">
        <w:rPr>
          <w:rFonts w:ascii="Times New Roman" w:hAnsi="Times New Roman"/>
          <w:sz w:val="28"/>
          <w:szCs w:val="28"/>
        </w:rPr>
        <w:t xml:space="preserve"> </w:t>
      </w:r>
    </w:p>
    <w:p w14:paraId="4C761ACB" w14:textId="48BC7531" w:rsidR="001554EC" w:rsidRDefault="00E232E5" w:rsidP="009B76A3">
      <w:pPr>
        <w:spacing w:after="0"/>
        <w:ind w:firstLine="567"/>
        <w:jc w:val="both"/>
        <w:rPr>
          <w:rFonts w:ascii="Times New Roman" w:hAnsi="Times New Roman"/>
          <w:sz w:val="28"/>
          <w:szCs w:val="28"/>
        </w:rPr>
      </w:pPr>
      <w:r>
        <w:rPr>
          <w:rFonts w:ascii="Times New Roman" w:hAnsi="Times New Roman"/>
          <w:sz w:val="28"/>
          <w:szCs w:val="28"/>
        </w:rPr>
        <w:t>- Tổng số ý kiế</w:t>
      </w:r>
      <w:r w:rsidR="00A57151">
        <w:rPr>
          <w:rFonts w:ascii="Times New Roman" w:hAnsi="Times New Roman"/>
          <w:sz w:val="28"/>
          <w:szCs w:val="28"/>
        </w:rPr>
        <w:t xml:space="preserve">n hài lòng: </w:t>
      </w:r>
      <w:r w:rsidR="00C63678">
        <w:rPr>
          <w:rFonts w:ascii="Times New Roman" w:hAnsi="Times New Roman"/>
          <w:sz w:val="28"/>
          <w:szCs w:val="28"/>
        </w:rPr>
        <w:t xml:space="preserve">1.705 </w:t>
      </w:r>
      <w:r>
        <w:rPr>
          <w:rFonts w:ascii="Times New Roman" w:hAnsi="Times New Roman"/>
          <w:sz w:val="28"/>
          <w:szCs w:val="28"/>
        </w:rPr>
        <w:t>hộ</w:t>
      </w:r>
      <w:r w:rsidR="00A33E3D">
        <w:rPr>
          <w:rFonts w:ascii="Times New Roman" w:hAnsi="Times New Roman"/>
          <w:sz w:val="28"/>
          <w:szCs w:val="28"/>
        </w:rPr>
        <w:t xml:space="preserve"> </w:t>
      </w:r>
      <w:r>
        <w:rPr>
          <w:rFonts w:ascii="Times New Roman" w:hAnsi="Times New Roman"/>
          <w:sz w:val="28"/>
          <w:szCs w:val="28"/>
        </w:rPr>
        <w:t>(đạt tỷ lệ</w:t>
      </w:r>
      <w:r w:rsidR="00A57151">
        <w:rPr>
          <w:rFonts w:ascii="Times New Roman" w:hAnsi="Times New Roman"/>
          <w:sz w:val="28"/>
          <w:szCs w:val="28"/>
        </w:rPr>
        <w:t xml:space="preserve"> </w:t>
      </w:r>
      <w:r w:rsidR="00C63678">
        <w:rPr>
          <w:rFonts w:ascii="Times New Roman" w:hAnsi="Times New Roman"/>
          <w:sz w:val="28"/>
          <w:szCs w:val="28"/>
        </w:rPr>
        <w:t>99,82</w:t>
      </w:r>
      <w:r>
        <w:rPr>
          <w:rFonts w:ascii="Times New Roman" w:hAnsi="Times New Roman"/>
          <w:sz w:val="28"/>
          <w:szCs w:val="28"/>
        </w:rPr>
        <w:t>%)</w:t>
      </w:r>
      <w:r w:rsidR="001554EC" w:rsidRPr="001554EC">
        <w:rPr>
          <w:rFonts w:ascii="Times New Roman" w:hAnsi="Times New Roman"/>
          <w:sz w:val="28"/>
          <w:szCs w:val="28"/>
        </w:rPr>
        <w:t>.</w:t>
      </w:r>
    </w:p>
    <w:p w14:paraId="69EEC72B" w14:textId="7FF4976C" w:rsidR="00E232E5" w:rsidRDefault="00E232E5" w:rsidP="009B76A3">
      <w:pPr>
        <w:spacing w:after="0"/>
        <w:ind w:firstLine="567"/>
        <w:jc w:val="both"/>
        <w:rPr>
          <w:rFonts w:ascii="Times New Roman" w:hAnsi="Times New Roman"/>
          <w:sz w:val="28"/>
          <w:szCs w:val="28"/>
        </w:rPr>
      </w:pPr>
      <w:r>
        <w:rPr>
          <w:rFonts w:ascii="Times New Roman" w:hAnsi="Times New Roman"/>
          <w:sz w:val="28"/>
          <w:szCs w:val="28"/>
        </w:rPr>
        <w:t>-</w:t>
      </w:r>
      <w:r w:rsidRPr="00E232E5">
        <w:rPr>
          <w:rFonts w:ascii="Times New Roman" w:hAnsi="Times New Roman"/>
          <w:sz w:val="28"/>
          <w:szCs w:val="28"/>
        </w:rPr>
        <w:t xml:space="preserve"> </w:t>
      </w:r>
      <w:r>
        <w:rPr>
          <w:rFonts w:ascii="Times New Roman" w:hAnsi="Times New Roman"/>
          <w:sz w:val="28"/>
          <w:szCs w:val="28"/>
        </w:rPr>
        <w:t>Tổng số ý kiế</w:t>
      </w:r>
      <w:r w:rsidR="000C28BA">
        <w:rPr>
          <w:rFonts w:ascii="Times New Roman" w:hAnsi="Times New Roman"/>
          <w:sz w:val="28"/>
          <w:szCs w:val="28"/>
        </w:rPr>
        <w:t xml:space="preserve">n không hài lòng: </w:t>
      </w:r>
      <w:r w:rsidR="00C63678">
        <w:rPr>
          <w:rFonts w:ascii="Times New Roman" w:hAnsi="Times New Roman"/>
          <w:sz w:val="28"/>
          <w:szCs w:val="28"/>
        </w:rPr>
        <w:t xml:space="preserve">03 </w:t>
      </w:r>
      <w:r>
        <w:rPr>
          <w:rFonts w:ascii="Times New Roman" w:hAnsi="Times New Roman"/>
          <w:sz w:val="28"/>
          <w:szCs w:val="28"/>
        </w:rPr>
        <w:t>hộ</w:t>
      </w:r>
      <w:r w:rsidR="00FA1EE8">
        <w:rPr>
          <w:rFonts w:ascii="Times New Roman" w:hAnsi="Times New Roman"/>
          <w:sz w:val="28"/>
          <w:szCs w:val="28"/>
        </w:rPr>
        <w:t xml:space="preserve"> </w:t>
      </w:r>
      <w:r>
        <w:rPr>
          <w:rFonts w:ascii="Times New Roman" w:hAnsi="Times New Roman"/>
          <w:sz w:val="28"/>
          <w:szCs w:val="28"/>
        </w:rPr>
        <w:t>(đạt tỷ lệ</w:t>
      </w:r>
      <w:r w:rsidR="000C28BA">
        <w:rPr>
          <w:rFonts w:ascii="Times New Roman" w:hAnsi="Times New Roman"/>
          <w:sz w:val="28"/>
          <w:szCs w:val="28"/>
        </w:rPr>
        <w:t xml:space="preserve"> </w:t>
      </w:r>
      <w:r w:rsidR="00A33E3D">
        <w:rPr>
          <w:rFonts w:ascii="Times New Roman" w:hAnsi="Times New Roman"/>
          <w:sz w:val="28"/>
          <w:szCs w:val="28"/>
        </w:rPr>
        <w:t xml:space="preserve"> </w:t>
      </w:r>
      <w:r w:rsidR="00C63678">
        <w:rPr>
          <w:rFonts w:ascii="Times New Roman" w:hAnsi="Times New Roman"/>
          <w:sz w:val="28"/>
          <w:szCs w:val="28"/>
        </w:rPr>
        <w:t>0,18</w:t>
      </w:r>
      <w:r>
        <w:rPr>
          <w:rFonts w:ascii="Times New Roman" w:hAnsi="Times New Roman"/>
          <w:sz w:val="28"/>
          <w:szCs w:val="28"/>
        </w:rPr>
        <w:t>%)</w:t>
      </w:r>
      <w:r w:rsidRPr="001554EC">
        <w:rPr>
          <w:rFonts w:ascii="Times New Roman" w:hAnsi="Times New Roman"/>
          <w:sz w:val="28"/>
          <w:szCs w:val="28"/>
        </w:rPr>
        <w:t>.</w:t>
      </w:r>
    </w:p>
    <w:p w14:paraId="77556D00" w14:textId="73FF2F08" w:rsidR="00FA1EE8" w:rsidRDefault="00FA1EE8" w:rsidP="009B76A3">
      <w:pPr>
        <w:spacing w:after="0"/>
        <w:ind w:firstLine="567"/>
        <w:jc w:val="both"/>
        <w:rPr>
          <w:rFonts w:ascii="Times New Roman" w:hAnsi="Times New Roman"/>
          <w:sz w:val="28"/>
          <w:szCs w:val="28"/>
        </w:rPr>
      </w:pPr>
      <w:r>
        <w:rPr>
          <w:rFonts w:ascii="Times New Roman" w:hAnsi="Times New Roman"/>
          <w:sz w:val="28"/>
          <w:szCs w:val="28"/>
        </w:rPr>
        <w:t xml:space="preserve">- </w:t>
      </w:r>
      <w:r w:rsidRPr="00FA1EE8">
        <w:rPr>
          <w:rFonts w:ascii="Times New Roman" w:hAnsi="Times New Roman"/>
          <w:sz w:val="28"/>
          <w:szCs w:val="28"/>
        </w:rPr>
        <w:t>Ý kiến khác:</w:t>
      </w:r>
    </w:p>
    <w:p w14:paraId="1250CF26" w14:textId="0BA50B79" w:rsidR="00C63678" w:rsidRDefault="00C63678" w:rsidP="009B76A3">
      <w:pPr>
        <w:spacing w:after="0"/>
        <w:ind w:firstLine="567"/>
        <w:jc w:val="both"/>
        <w:rPr>
          <w:rFonts w:ascii="Times New Roman" w:hAnsi="Times New Roman"/>
          <w:sz w:val="28"/>
          <w:szCs w:val="28"/>
        </w:rPr>
      </w:pPr>
      <w:r>
        <w:rPr>
          <w:rFonts w:ascii="Times New Roman" w:hAnsi="Times New Roman"/>
          <w:sz w:val="28"/>
          <w:szCs w:val="28"/>
        </w:rPr>
        <w:t>+ Tình trạng rác thải nơi công cộng còn nhiều, lộ trình quy hoạch nông thôn chưa phổ biến kịp thời cho người dân thôn Thái An.</w:t>
      </w:r>
    </w:p>
    <w:p w14:paraId="3C27B20C" w14:textId="03149993" w:rsidR="00C63678" w:rsidRDefault="00C63678" w:rsidP="00CA2548">
      <w:pPr>
        <w:spacing w:after="240"/>
        <w:ind w:firstLine="567"/>
        <w:jc w:val="both"/>
        <w:rPr>
          <w:rFonts w:ascii="Times New Roman" w:hAnsi="Times New Roman"/>
          <w:sz w:val="28"/>
          <w:szCs w:val="28"/>
        </w:rPr>
      </w:pPr>
      <w:r>
        <w:rPr>
          <w:rFonts w:ascii="Times New Roman" w:hAnsi="Times New Roman"/>
          <w:sz w:val="28"/>
          <w:szCs w:val="28"/>
        </w:rPr>
        <w:t>+ Đề nghị quan tâm thường xuyên kiểm tra, xử lý tình trạng xả nước thải sinh hoạt ra các trục đường chính trong thôn Vĩnh Hy.</w:t>
      </w:r>
    </w:p>
    <w:tbl>
      <w:tblPr>
        <w:tblW w:w="5000" w:type="pct"/>
        <w:tblLook w:val="04A0" w:firstRow="1" w:lastRow="0" w:firstColumn="1" w:lastColumn="0" w:noHBand="0" w:noVBand="1"/>
      </w:tblPr>
      <w:tblGrid>
        <w:gridCol w:w="783"/>
        <w:gridCol w:w="3446"/>
        <w:gridCol w:w="1298"/>
        <w:gridCol w:w="1149"/>
        <w:gridCol w:w="1101"/>
        <w:gridCol w:w="1080"/>
        <w:gridCol w:w="1066"/>
        <w:gridCol w:w="1000"/>
        <w:gridCol w:w="2599"/>
        <w:gridCol w:w="2345"/>
      </w:tblGrid>
      <w:tr w:rsidR="00C63678" w:rsidRPr="00C63678" w14:paraId="40001614" w14:textId="77777777" w:rsidTr="00CA2548">
        <w:trPr>
          <w:cantSplit/>
          <w:trHeight w:val="312"/>
          <w:tblHeader/>
        </w:trPr>
        <w:tc>
          <w:tcPr>
            <w:tcW w:w="24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5CA3AD" w14:textId="77777777" w:rsidR="00C63678" w:rsidRPr="00C63678" w:rsidRDefault="00C63678" w:rsidP="00C63678">
            <w:pPr>
              <w:spacing w:after="0" w:line="240" w:lineRule="auto"/>
              <w:jc w:val="center"/>
              <w:rPr>
                <w:rFonts w:ascii="Times New Roman" w:eastAsia="Times New Roman" w:hAnsi="Times New Roman"/>
                <w:b/>
                <w:bCs/>
                <w:color w:val="000000"/>
                <w:sz w:val="28"/>
                <w:szCs w:val="28"/>
              </w:rPr>
            </w:pPr>
            <w:r w:rsidRPr="00C63678">
              <w:rPr>
                <w:rFonts w:ascii="Times New Roman" w:eastAsia="Times New Roman" w:hAnsi="Times New Roman"/>
                <w:b/>
                <w:bCs/>
                <w:color w:val="000000"/>
                <w:sz w:val="28"/>
                <w:szCs w:val="28"/>
                <w:lang w:val="en"/>
              </w:rPr>
              <w:t>STT</w:t>
            </w:r>
          </w:p>
        </w:tc>
        <w:tc>
          <w:tcPr>
            <w:tcW w:w="10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000735" w14:textId="77777777" w:rsidR="00C63678" w:rsidRPr="00C63678" w:rsidRDefault="00C63678" w:rsidP="00C63678">
            <w:pPr>
              <w:spacing w:after="0" w:line="240" w:lineRule="auto"/>
              <w:jc w:val="center"/>
              <w:rPr>
                <w:rFonts w:ascii="Times New Roman" w:eastAsia="Times New Roman" w:hAnsi="Times New Roman"/>
                <w:b/>
                <w:bCs/>
                <w:color w:val="000000"/>
                <w:sz w:val="28"/>
                <w:szCs w:val="28"/>
              </w:rPr>
            </w:pPr>
            <w:r w:rsidRPr="00C63678">
              <w:rPr>
                <w:rFonts w:ascii="Times New Roman" w:eastAsia="Times New Roman" w:hAnsi="Times New Roman"/>
                <w:b/>
                <w:bCs/>
                <w:color w:val="000000"/>
                <w:sz w:val="28"/>
                <w:szCs w:val="28"/>
                <w:lang w:val="en"/>
              </w:rPr>
              <w:t>NỘI DUNG</w:t>
            </w:r>
          </w:p>
        </w:tc>
        <w:tc>
          <w:tcPr>
            <w:tcW w:w="4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212A30" w14:textId="77777777" w:rsidR="00C63678" w:rsidRPr="00C63678" w:rsidRDefault="00C63678" w:rsidP="00C63678">
            <w:pPr>
              <w:spacing w:after="0" w:line="240" w:lineRule="auto"/>
              <w:jc w:val="center"/>
              <w:rPr>
                <w:rFonts w:ascii="Times New Roman" w:eastAsia="Times New Roman" w:hAnsi="Times New Roman"/>
                <w:b/>
                <w:bCs/>
                <w:color w:val="000000"/>
                <w:sz w:val="28"/>
                <w:szCs w:val="28"/>
              </w:rPr>
            </w:pPr>
            <w:r w:rsidRPr="00C63678">
              <w:rPr>
                <w:rFonts w:ascii="Times New Roman" w:eastAsia="Times New Roman" w:hAnsi="Times New Roman"/>
                <w:b/>
                <w:bCs/>
                <w:color w:val="000000"/>
                <w:sz w:val="28"/>
                <w:szCs w:val="28"/>
                <w:lang w:val="en"/>
              </w:rPr>
              <w:t>Tổng số phiếu phát ra</w:t>
            </w:r>
          </w:p>
        </w:tc>
        <w:tc>
          <w:tcPr>
            <w:tcW w:w="36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5C342D" w14:textId="77777777" w:rsidR="00C63678" w:rsidRPr="00C63678" w:rsidRDefault="00C63678" w:rsidP="00C63678">
            <w:pPr>
              <w:spacing w:after="0" w:line="240" w:lineRule="auto"/>
              <w:jc w:val="center"/>
              <w:rPr>
                <w:rFonts w:ascii="Times New Roman" w:eastAsia="Times New Roman" w:hAnsi="Times New Roman"/>
                <w:b/>
                <w:bCs/>
                <w:color w:val="000000"/>
                <w:sz w:val="28"/>
                <w:szCs w:val="28"/>
              </w:rPr>
            </w:pPr>
            <w:r w:rsidRPr="00C63678">
              <w:rPr>
                <w:rFonts w:ascii="Times New Roman" w:eastAsia="Times New Roman" w:hAnsi="Times New Roman"/>
                <w:b/>
                <w:bCs/>
                <w:color w:val="000000"/>
                <w:sz w:val="28"/>
                <w:szCs w:val="28"/>
                <w:lang w:val="en"/>
              </w:rPr>
              <w:t>Tổng số phiếu thu về</w:t>
            </w:r>
          </w:p>
        </w:tc>
        <w:tc>
          <w:tcPr>
            <w:tcW w:w="687" w:type="pct"/>
            <w:gridSpan w:val="2"/>
            <w:tcBorders>
              <w:top w:val="single" w:sz="4" w:space="0" w:color="auto"/>
              <w:left w:val="nil"/>
              <w:bottom w:val="single" w:sz="4" w:space="0" w:color="auto"/>
              <w:right w:val="single" w:sz="4" w:space="0" w:color="auto"/>
            </w:tcBorders>
            <w:shd w:val="clear" w:color="000000" w:fill="FFFFFF"/>
            <w:vAlign w:val="center"/>
            <w:hideMark/>
          </w:tcPr>
          <w:p w14:paraId="514A79CA" w14:textId="77777777" w:rsidR="00C63678" w:rsidRPr="00C63678" w:rsidRDefault="00C63678" w:rsidP="00C63678">
            <w:pPr>
              <w:spacing w:after="0" w:line="240" w:lineRule="auto"/>
              <w:jc w:val="center"/>
              <w:rPr>
                <w:rFonts w:ascii="Times New Roman" w:eastAsia="Times New Roman" w:hAnsi="Times New Roman"/>
                <w:b/>
                <w:bCs/>
                <w:color w:val="000000"/>
                <w:sz w:val="28"/>
                <w:szCs w:val="28"/>
              </w:rPr>
            </w:pPr>
            <w:r w:rsidRPr="00C63678">
              <w:rPr>
                <w:rFonts w:ascii="Times New Roman" w:eastAsia="Times New Roman" w:hAnsi="Times New Roman"/>
                <w:b/>
                <w:bCs/>
                <w:color w:val="000000"/>
                <w:sz w:val="28"/>
                <w:szCs w:val="28"/>
                <w:lang w:val="en"/>
              </w:rPr>
              <w:t>Hài lòng</w:t>
            </w:r>
          </w:p>
        </w:tc>
        <w:tc>
          <w:tcPr>
            <w:tcW w:w="651" w:type="pct"/>
            <w:gridSpan w:val="2"/>
            <w:tcBorders>
              <w:top w:val="single" w:sz="4" w:space="0" w:color="auto"/>
              <w:left w:val="nil"/>
              <w:bottom w:val="single" w:sz="4" w:space="0" w:color="auto"/>
              <w:right w:val="single" w:sz="4" w:space="0" w:color="auto"/>
            </w:tcBorders>
            <w:shd w:val="clear" w:color="000000" w:fill="FFFFFF"/>
            <w:vAlign w:val="center"/>
            <w:hideMark/>
          </w:tcPr>
          <w:p w14:paraId="312F1340" w14:textId="77777777" w:rsidR="00C63678" w:rsidRPr="00C63678" w:rsidRDefault="00C63678" w:rsidP="00C63678">
            <w:pPr>
              <w:spacing w:after="0" w:line="240" w:lineRule="auto"/>
              <w:jc w:val="center"/>
              <w:rPr>
                <w:rFonts w:ascii="Times New Roman" w:eastAsia="Times New Roman" w:hAnsi="Times New Roman"/>
                <w:b/>
                <w:bCs/>
                <w:color w:val="000000"/>
                <w:sz w:val="28"/>
                <w:szCs w:val="28"/>
              </w:rPr>
            </w:pPr>
            <w:r w:rsidRPr="00C63678">
              <w:rPr>
                <w:rFonts w:ascii="Times New Roman" w:eastAsia="Times New Roman" w:hAnsi="Times New Roman"/>
                <w:b/>
                <w:bCs/>
                <w:color w:val="000000"/>
                <w:sz w:val="28"/>
                <w:szCs w:val="28"/>
                <w:lang w:val="en"/>
              </w:rPr>
              <w:t>Không hài lòng</w:t>
            </w:r>
          </w:p>
        </w:tc>
        <w:tc>
          <w:tcPr>
            <w:tcW w:w="8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02420F" w14:textId="77777777" w:rsidR="00C63678" w:rsidRPr="00C63678" w:rsidRDefault="00C63678" w:rsidP="00C63678">
            <w:pPr>
              <w:spacing w:after="0" w:line="240" w:lineRule="auto"/>
              <w:jc w:val="center"/>
              <w:rPr>
                <w:rFonts w:ascii="Times New Roman" w:eastAsia="Times New Roman" w:hAnsi="Times New Roman"/>
                <w:b/>
                <w:bCs/>
                <w:color w:val="000000"/>
                <w:sz w:val="28"/>
                <w:szCs w:val="28"/>
              </w:rPr>
            </w:pPr>
            <w:r w:rsidRPr="00C63678">
              <w:rPr>
                <w:rFonts w:ascii="Times New Roman" w:eastAsia="Times New Roman" w:hAnsi="Times New Roman"/>
                <w:b/>
                <w:bCs/>
                <w:color w:val="000000"/>
                <w:sz w:val="28"/>
                <w:szCs w:val="28"/>
                <w:lang w:val="en"/>
              </w:rPr>
              <w:t>Lý do chưa hài lòng</w:t>
            </w:r>
          </w:p>
        </w:tc>
        <w:tc>
          <w:tcPr>
            <w:tcW w:w="7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AD220C" w14:textId="77777777" w:rsidR="00C63678" w:rsidRPr="00C63678" w:rsidRDefault="00C63678" w:rsidP="00C63678">
            <w:pPr>
              <w:spacing w:after="0" w:line="240" w:lineRule="auto"/>
              <w:jc w:val="center"/>
              <w:rPr>
                <w:rFonts w:ascii="Times New Roman" w:eastAsia="Times New Roman" w:hAnsi="Times New Roman"/>
                <w:b/>
                <w:bCs/>
                <w:color w:val="000000"/>
                <w:sz w:val="28"/>
                <w:szCs w:val="28"/>
              </w:rPr>
            </w:pPr>
            <w:r w:rsidRPr="00C63678">
              <w:rPr>
                <w:rFonts w:ascii="Times New Roman" w:eastAsia="Times New Roman" w:hAnsi="Times New Roman"/>
                <w:b/>
                <w:bCs/>
                <w:color w:val="000000"/>
                <w:sz w:val="28"/>
                <w:szCs w:val="28"/>
                <w:lang w:val="en"/>
              </w:rPr>
              <w:t>Kiến nghị, đề xuất</w:t>
            </w:r>
          </w:p>
        </w:tc>
      </w:tr>
      <w:tr w:rsidR="00C63678" w:rsidRPr="00C63678" w14:paraId="0FF19E42" w14:textId="77777777" w:rsidTr="00CA2548">
        <w:trPr>
          <w:trHeight w:val="624"/>
          <w:tblHeader/>
        </w:trPr>
        <w:tc>
          <w:tcPr>
            <w:tcW w:w="247" w:type="pct"/>
            <w:vMerge/>
            <w:tcBorders>
              <w:top w:val="single" w:sz="4" w:space="0" w:color="auto"/>
              <w:left w:val="single" w:sz="4" w:space="0" w:color="auto"/>
              <w:bottom w:val="single" w:sz="4" w:space="0" w:color="auto"/>
              <w:right w:val="single" w:sz="4" w:space="0" w:color="auto"/>
            </w:tcBorders>
            <w:vAlign w:val="center"/>
            <w:hideMark/>
          </w:tcPr>
          <w:p w14:paraId="5E5BD06F" w14:textId="77777777" w:rsidR="00C63678" w:rsidRPr="00C63678" w:rsidRDefault="00C63678" w:rsidP="00C63678">
            <w:pPr>
              <w:spacing w:after="0" w:line="240" w:lineRule="auto"/>
              <w:rPr>
                <w:rFonts w:ascii="Times New Roman" w:eastAsia="Times New Roman" w:hAnsi="Times New Roman"/>
                <w:b/>
                <w:bCs/>
                <w:color w:val="000000"/>
                <w:sz w:val="28"/>
                <w:szCs w:val="28"/>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35823FF" w14:textId="77777777" w:rsidR="00C63678" w:rsidRPr="00C63678" w:rsidRDefault="00C63678" w:rsidP="00C63678">
            <w:pPr>
              <w:spacing w:after="0" w:line="240" w:lineRule="auto"/>
              <w:rPr>
                <w:rFonts w:ascii="Times New Roman" w:eastAsia="Times New Roman" w:hAnsi="Times New Roman"/>
                <w:b/>
                <w:bCs/>
                <w:color w:val="000000"/>
                <w:sz w:val="28"/>
                <w:szCs w:val="28"/>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14:paraId="67698FCD" w14:textId="77777777" w:rsidR="00C63678" w:rsidRPr="00C63678" w:rsidRDefault="00C63678" w:rsidP="00C63678">
            <w:pPr>
              <w:spacing w:after="0" w:line="240" w:lineRule="auto"/>
              <w:rPr>
                <w:rFonts w:ascii="Times New Roman" w:eastAsia="Times New Roman" w:hAnsi="Times New Roman"/>
                <w:b/>
                <w:bCs/>
                <w:color w:val="000000"/>
                <w:sz w:val="28"/>
                <w:szCs w:val="28"/>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57BEA515" w14:textId="77777777" w:rsidR="00C63678" w:rsidRPr="00C63678" w:rsidRDefault="00C63678" w:rsidP="00C63678">
            <w:pPr>
              <w:spacing w:after="0" w:line="240" w:lineRule="auto"/>
              <w:rPr>
                <w:rFonts w:ascii="Times New Roman" w:eastAsia="Times New Roman" w:hAnsi="Times New Roman"/>
                <w:b/>
                <w:bCs/>
                <w:color w:val="000000"/>
                <w:sz w:val="28"/>
                <w:szCs w:val="28"/>
              </w:rPr>
            </w:pPr>
          </w:p>
        </w:tc>
        <w:tc>
          <w:tcPr>
            <w:tcW w:w="347" w:type="pct"/>
            <w:tcBorders>
              <w:top w:val="nil"/>
              <w:left w:val="nil"/>
              <w:bottom w:val="single" w:sz="4" w:space="0" w:color="auto"/>
              <w:right w:val="single" w:sz="4" w:space="0" w:color="auto"/>
            </w:tcBorders>
            <w:shd w:val="clear" w:color="000000" w:fill="FFFFFF"/>
            <w:vAlign w:val="center"/>
            <w:hideMark/>
          </w:tcPr>
          <w:p w14:paraId="47CFE8E6" w14:textId="77777777" w:rsidR="00C63678" w:rsidRPr="00C63678" w:rsidRDefault="00C63678" w:rsidP="00C63678">
            <w:pPr>
              <w:spacing w:after="0" w:line="240" w:lineRule="auto"/>
              <w:jc w:val="center"/>
              <w:rPr>
                <w:rFonts w:ascii="Times New Roman" w:eastAsia="Times New Roman" w:hAnsi="Times New Roman"/>
                <w:i/>
                <w:iCs/>
                <w:color w:val="000000"/>
                <w:sz w:val="28"/>
                <w:szCs w:val="28"/>
              </w:rPr>
            </w:pPr>
            <w:r w:rsidRPr="00C63678">
              <w:rPr>
                <w:rFonts w:ascii="Times New Roman" w:eastAsia="Times New Roman" w:hAnsi="Times New Roman"/>
                <w:i/>
                <w:iCs/>
                <w:color w:val="000000"/>
                <w:sz w:val="28"/>
                <w:szCs w:val="28"/>
                <w:lang w:val="en"/>
              </w:rPr>
              <w:t>Số phiếu</w:t>
            </w:r>
          </w:p>
        </w:tc>
        <w:tc>
          <w:tcPr>
            <w:tcW w:w="340" w:type="pct"/>
            <w:tcBorders>
              <w:top w:val="nil"/>
              <w:left w:val="nil"/>
              <w:bottom w:val="single" w:sz="4" w:space="0" w:color="auto"/>
              <w:right w:val="single" w:sz="4" w:space="0" w:color="auto"/>
            </w:tcBorders>
            <w:shd w:val="clear" w:color="000000" w:fill="FFFFFF"/>
            <w:vAlign w:val="center"/>
            <w:hideMark/>
          </w:tcPr>
          <w:p w14:paraId="0E26AA55" w14:textId="77777777" w:rsidR="00C63678" w:rsidRPr="00C63678" w:rsidRDefault="00C63678" w:rsidP="00C63678">
            <w:pPr>
              <w:spacing w:after="0" w:line="240" w:lineRule="auto"/>
              <w:jc w:val="center"/>
              <w:rPr>
                <w:rFonts w:ascii="Times New Roman" w:eastAsia="Times New Roman" w:hAnsi="Times New Roman"/>
                <w:i/>
                <w:iCs/>
                <w:color w:val="000000"/>
                <w:sz w:val="28"/>
                <w:szCs w:val="28"/>
              </w:rPr>
            </w:pPr>
            <w:r w:rsidRPr="00C63678">
              <w:rPr>
                <w:rFonts w:ascii="Times New Roman" w:eastAsia="Times New Roman" w:hAnsi="Times New Roman"/>
                <w:i/>
                <w:iCs/>
                <w:color w:val="000000"/>
                <w:sz w:val="28"/>
                <w:szCs w:val="28"/>
                <w:lang w:val="en"/>
              </w:rPr>
              <w:t>Tỷ lệ (%)</w:t>
            </w:r>
          </w:p>
        </w:tc>
        <w:tc>
          <w:tcPr>
            <w:tcW w:w="336" w:type="pct"/>
            <w:tcBorders>
              <w:top w:val="nil"/>
              <w:left w:val="nil"/>
              <w:bottom w:val="single" w:sz="4" w:space="0" w:color="auto"/>
              <w:right w:val="single" w:sz="4" w:space="0" w:color="auto"/>
            </w:tcBorders>
            <w:shd w:val="clear" w:color="000000" w:fill="FFFFFF"/>
            <w:vAlign w:val="center"/>
            <w:hideMark/>
          </w:tcPr>
          <w:p w14:paraId="7C612C22" w14:textId="77777777" w:rsidR="00C63678" w:rsidRPr="00C63678" w:rsidRDefault="00C63678" w:rsidP="00C63678">
            <w:pPr>
              <w:spacing w:after="0" w:line="240" w:lineRule="auto"/>
              <w:jc w:val="center"/>
              <w:rPr>
                <w:rFonts w:ascii="Times New Roman" w:eastAsia="Times New Roman" w:hAnsi="Times New Roman"/>
                <w:i/>
                <w:iCs/>
                <w:color w:val="000000"/>
                <w:sz w:val="28"/>
                <w:szCs w:val="28"/>
              </w:rPr>
            </w:pPr>
            <w:r w:rsidRPr="00C63678">
              <w:rPr>
                <w:rFonts w:ascii="Times New Roman" w:eastAsia="Times New Roman" w:hAnsi="Times New Roman"/>
                <w:i/>
                <w:iCs/>
                <w:color w:val="000000"/>
                <w:sz w:val="28"/>
                <w:szCs w:val="28"/>
                <w:lang w:val="en"/>
              </w:rPr>
              <w:t>Không hài lòng</w:t>
            </w:r>
          </w:p>
        </w:tc>
        <w:tc>
          <w:tcPr>
            <w:tcW w:w="315" w:type="pct"/>
            <w:tcBorders>
              <w:top w:val="nil"/>
              <w:left w:val="nil"/>
              <w:bottom w:val="single" w:sz="4" w:space="0" w:color="auto"/>
              <w:right w:val="single" w:sz="4" w:space="0" w:color="auto"/>
            </w:tcBorders>
            <w:shd w:val="clear" w:color="000000" w:fill="FFFFFF"/>
            <w:vAlign w:val="center"/>
            <w:hideMark/>
          </w:tcPr>
          <w:p w14:paraId="36E70977" w14:textId="77777777" w:rsidR="00C63678" w:rsidRPr="00C63678" w:rsidRDefault="00C63678" w:rsidP="00C63678">
            <w:pPr>
              <w:spacing w:after="0" w:line="240" w:lineRule="auto"/>
              <w:jc w:val="center"/>
              <w:rPr>
                <w:rFonts w:ascii="Times New Roman" w:eastAsia="Times New Roman" w:hAnsi="Times New Roman"/>
                <w:i/>
                <w:iCs/>
                <w:color w:val="000000"/>
                <w:sz w:val="28"/>
                <w:szCs w:val="28"/>
              </w:rPr>
            </w:pPr>
            <w:r w:rsidRPr="00C63678">
              <w:rPr>
                <w:rFonts w:ascii="Times New Roman" w:eastAsia="Times New Roman" w:hAnsi="Times New Roman"/>
                <w:i/>
                <w:iCs/>
                <w:color w:val="000000"/>
                <w:sz w:val="28"/>
                <w:szCs w:val="28"/>
                <w:lang w:val="en"/>
              </w:rPr>
              <w:t>Tỷ lệ (%)</w:t>
            </w:r>
          </w:p>
        </w:tc>
        <w:tc>
          <w:tcPr>
            <w:tcW w:w="819" w:type="pct"/>
            <w:vMerge/>
            <w:tcBorders>
              <w:top w:val="single" w:sz="4" w:space="0" w:color="auto"/>
              <w:left w:val="single" w:sz="4" w:space="0" w:color="auto"/>
              <w:bottom w:val="single" w:sz="4" w:space="0" w:color="auto"/>
              <w:right w:val="single" w:sz="4" w:space="0" w:color="auto"/>
            </w:tcBorders>
            <w:vAlign w:val="center"/>
            <w:hideMark/>
          </w:tcPr>
          <w:p w14:paraId="5862F079" w14:textId="77777777" w:rsidR="00C63678" w:rsidRPr="00C63678" w:rsidRDefault="00C63678" w:rsidP="00C63678">
            <w:pPr>
              <w:spacing w:after="0" w:line="240" w:lineRule="auto"/>
              <w:rPr>
                <w:rFonts w:ascii="Times New Roman" w:eastAsia="Times New Roman" w:hAnsi="Times New Roman"/>
                <w:b/>
                <w:bCs/>
                <w:color w:val="000000"/>
                <w:sz w:val="28"/>
                <w:szCs w:val="28"/>
              </w:rPr>
            </w:pPr>
          </w:p>
        </w:tc>
        <w:tc>
          <w:tcPr>
            <w:tcW w:w="740" w:type="pct"/>
            <w:vMerge/>
            <w:tcBorders>
              <w:top w:val="single" w:sz="4" w:space="0" w:color="auto"/>
              <w:left w:val="single" w:sz="4" w:space="0" w:color="auto"/>
              <w:bottom w:val="single" w:sz="4" w:space="0" w:color="auto"/>
              <w:right w:val="single" w:sz="4" w:space="0" w:color="auto"/>
            </w:tcBorders>
            <w:vAlign w:val="center"/>
            <w:hideMark/>
          </w:tcPr>
          <w:p w14:paraId="66B02E6B" w14:textId="77777777" w:rsidR="00C63678" w:rsidRPr="00C63678" w:rsidRDefault="00C63678" w:rsidP="00C63678">
            <w:pPr>
              <w:spacing w:after="0" w:line="240" w:lineRule="auto"/>
              <w:rPr>
                <w:rFonts w:ascii="Times New Roman" w:eastAsia="Times New Roman" w:hAnsi="Times New Roman"/>
                <w:b/>
                <w:bCs/>
                <w:color w:val="000000"/>
                <w:sz w:val="28"/>
                <w:szCs w:val="28"/>
              </w:rPr>
            </w:pPr>
          </w:p>
        </w:tc>
      </w:tr>
      <w:tr w:rsidR="00C63678" w:rsidRPr="00C63678" w14:paraId="36BAF072" w14:textId="77777777" w:rsidTr="00CA2548">
        <w:trPr>
          <w:trHeight w:val="1560"/>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43510638"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1</w:t>
            </w:r>
          </w:p>
        </w:tc>
        <w:tc>
          <w:tcPr>
            <w:tcW w:w="1086" w:type="pct"/>
            <w:tcBorders>
              <w:top w:val="nil"/>
              <w:left w:val="nil"/>
              <w:bottom w:val="single" w:sz="4" w:space="0" w:color="auto"/>
              <w:right w:val="single" w:sz="4" w:space="0" w:color="auto"/>
            </w:tcBorders>
            <w:shd w:val="clear" w:color="000000" w:fill="FFFFFF"/>
            <w:vAlign w:val="center"/>
            <w:hideMark/>
          </w:tcPr>
          <w:p w14:paraId="16686DAF"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Xã có quy hoạch chi tiết xây dựng trung tâm xã hoặc quy hoạch chi tiết xây dựng điểm dân cư mới được thông báo đến người dân</w:t>
            </w:r>
          </w:p>
        </w:tc>
        <w:tc>
          <w:tcPr>
            <w:tcW w:w="409" w:type="pct"/>
            <w:tcBorders>
              <w:top w:val="nil"/>
              <w:left w:val="nil"/>
              <w:bottom w:val="single" w:sz="4" w:space="0" w:color="auto"/>
              <w:right w:val="single" w:sz="4" w:space="0" w:color="auto"/>
            </w:tcBorders>
            <w:shd w:val="clear" w:color="000000" w:fill="FFFFFF"/>
            <w:vAlign w:val="center"/>
            <w:hideMark/>
          </w:tcPr>
          <w:p w14:paraId="3F449629"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45417697"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7B6F5492"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1.704 </w:t>
            </w:r>
          </w:p>
        </w:tc>
        <w:tc>
          <w:tcPr>
            <w:tcW w:w="340" w:type="pct"/>
            <w:tcBorders>
              <w:top w:val="nil"/>
              <w:left w:val="nil"/>
              <w:bottom w:val="single" w:sz="4" w:space="0" w:color="auto"/>
              <w:right w:val="single" w:sz="4" w:space="0" w:color="auto"/>
            </w:tcBorders>
            <w:shd w:val="clear" w:color="000000" w:fill="FFFFFF"/>
            <w:vAlign w:val="center"/>
            <w:hideMark/>
          </w:tcPr>
          <w:p w14:paraId="4C0A09A7"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790C5D72" w14:textId="49AB4F32"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99,77%</w:t>
            </w:r>
          </w:p>
        </w:tc>
        <w:tc>
          <w:tcPr>
            <w:tcW w:w="336" w:type="pct"/>
            <w:tcBorders>
              <w:top w:val="nil"/>
              <w:left w:val="nil"/>
              <w:bottom w:val="single" w:sz="4" w:space="0" w:color="auto"/>
              <w:right w:val="single" w:sz="4" w:space="0" w:color="auto"/>
            </w:tcBorders>
            <w:shd w:val="clear" w:color="000000" w:fill="FFFFFF"/>
            <w:vAlign w:val="center"/>
            <w:hideMark/>
          </w:tcPr>
          <w:p w14:paraId="6DA27BA0"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6A69DAB8" w14:textId="3821395D"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4</w:t>
            </w:r>
          </w:p>
        </w:tc>
        <w:tc>
          <w:tcPr>
            <w:tcW w:w="315" w:type="pct"/>
            <w:tcBorders>
              <w:top w:val="nil"/>
              <w:left w:val="nil"/>
              <w:bottom w:val="single" w:sz="4" w:space="0" w:color="auto"/>
              <w:right w:val="single" w:sz="4" w:space="0" w:color="auto"/>
            </w:tcBorders>
            <w:shd w:val="clear" w:color="000000" w:fill="FFFFFF"/>
            <w:vAlign w:val="center"/>
            <w:hideMark/>
          </w:tcPr>
          <w:p w14:paraId="40458D06"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79F8ABDE" w14:textId="0D6D96F9"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0,23%</w:t>
            </w:r>
          </w:p>
        </w:tc>
        <w:tc>
          <w:tcPr>
            <w:tcW w:w="819" w:type="pct"/>
            <w:tcBorders>
              <w:top w:val="nil"/>
              <w:left w:val="nil"/>
              <w:bottom w:val="single" w:sz="4" w:space="0" w:color="auto"/>
              <w:right w:val="single" w:sz="4" w:space="0" w:color="auto"/>
            </w:tcBorders>
            <w:shd w:val="clear" w:color="000000" w:fill="FFFFFF"/>
            <w:vAlign w:val="center"/>
            <w:hideMark/>
          </w:tcPr>
          <w:p w14:paraId="53E65A7C"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Việc thông báo các quy hoạch chi tiết cho người dân chưa thường xuyên, quy hoạch khu dân cư chưa đáp ứng nhu cầu của người dân</w:t>
            </w:r>
          </w:p>
        </w:tc>
        <w:tc>
          <w:tcPr>
            <w:tcW w:w="740" w:type="pct"/>
            <w:tcBorders>
              <w:top w:val="nil"/>
              <w:left w:val="nil"/>
              <w:bottom w:val="single" w:sz="4" w:space="0" w:color="auto"/>
              <w:right w:val="single" w:sz="4" w:space="0" w:color="auto"/>
            </w:tcBorders>
            <w:shd w:val="clear" w:color="000000" w:fill="FFFFFF"/>
            <w:vAlign w:val="center"/>
            <w:hideMark/>
          </w:tcPr>
          <w:p w14:paraId="472A242F"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Cần bổ sung quy hoạch mở rộng các khu dân cư để người dân được xây nhà, ổn định cuộc sống. </w:t>
            </w:r>
          </w:p>
        </w:tc>
      </w:tr>
      <w:tr w:rsidR="00C63678" w:rsidRPr="00C63678" w14:paraId="3C02EA9D" w14:textId="77777777" w:rsidTr="00CA2548">
        <w:trPr>
          <w:trHeight w:val="2184"/>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3CA7294B"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lastRenderedPageBreak/>
              <w:t>2</w:t>
            </w:r>
          </w:p>
        </w:tc>
        <w:tc>
          <w:tcPr>
            <w:tcW w:w="1086" w:type="pct"/>
            <w:tcBorders>
              <w:top w:val="nil"/>
              <w:left w:val="nil"/>
              <w:bottom w:val="single" w:sz="4" w:space="0" w:color="auto"/>
              <w:right w:val="single" w:sz="4" w:space="0" w:color="auto"/>
            </w:tcBorders>
            <w:shd w:val="clear" w:color="000000" w:fill="FFFFFF"/>
            <w:vAlign w:val="center"/>
            <w:hideMark/>
          </w:tcPr>
          <w:p w14:paraId="73E800F4"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Đường giao thông từ xã đến các thôn thuận tiện đi lại và vận chuyển hàng hóa; được trồng cây xanh và có biển báo, chỉ dẫn theo quy định</w:t>
            </w:r>
          </w:p>
        </w:tc>
        <w:tc>
          <w:tcPr>
            <w:tcW w:w="409" w:type="pct"/>
            <w:tcBorders>
              <w:top w:val="nil"/>
              <w:left w:val="nil"/>
              <w:bottom w:val="single" w:sz="4" w:space="0" w:color="auto"/>
              <w:right w:val="single" w:sz="4" w:space="0" w:color="auto"/>
            </w:tcBorders>
            <w:shd w:val="clear" w:color="000000" w:fill="FFFFFF"/>
            <w:vAlign w:val="center"/>
            <w:hideMark/>
          </w:tcPr>
          <w:p w14:paraId="26798142"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1E609B1E"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7B2B9514"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1.706 </w:t>
            </w:r>
          </w:p>
        </w:tc>
        <w:tc>
          <w:tcPr>
            <w:tcW w:w="340" w:type="pct"/>
            <w:tcBorders>
              <w:top w:val="nil"/>
              <w:left w:val="nil"/>
              <w:bottom w:val="single" w:sz="4" w:space="0" w:color="auto"/>
              <w:right w:val="single" w:sz="4" w:space="0" w:color="auto"/>
            </w:tcBorders>
            <w:shd w:val="clear" w:color="000000" w:fill="FFFFFF"/>
            <w:vAlign w:val="center"/>
            <w:hideMark/>
          </w:tcPr>
          <w:p w14:paraId="5443EB22"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52030F89" w14:textId="170C7728"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99,88%</w:t>
            </w:r>
          </w:p>
        </w:tc>
        <w:tc>
          <w:tcPr>
            <w:tcW w:w="336" w:type="pct"/>
            <w:tcBorders>
              <w:top w:val="nil"/>
              <w:left w:val="nil"/>
              <w:bottom w:val="single" w:sz="4" w:space="0" w:color="auto"/>
              <w:right w:val="single" w:sz="4" w:space="0" w:color="auto"/>
            </w:tcBorders>
            <w:shd w:val="clear" w:color="000000" w:fill="FFFFFF"/>
            <w:vAlign w:val="center"/>
            <w:hideMark/>
          </w:tcPr>
          <w:p w14:paraId="3EC1C62E"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5A77CA91" w14:textId="4CA05AA2"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2</w:t>
            </w:r>
          </w:p>
        </w:tc>
        <w:tc>
          <w:tcPr>
            <w:tcW w:w="315" w:type="pct"/>
            <w:tcBorders>
              <w:top w:val="nil"/>
              <w:left w:val="nil"/>
              <w:bottom w:val="single" w:sz="4" w:space="0" w:color="auto"/>
              <w:right w:val="single" w:sz="4" w:space="0" w:color="auto"/>
            </w:tcBorders>
            <w:shd w:val="clear" w:color="000000" w:fill="FFFFFF"/>
            <w:vAlign w:val="center"/>
            <w:hideMark/>
          </w:tcPr>
          <w:p w14:paraId="6BAF931A"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40A307AC" w14:textId="2ADC9792"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0,12%</w:t>
            </w:r>
          </w:p>
        </w:tc>
        <w:tc>
          <w:tcPr>
            <w:tcW w:w="819" w:type="pct"/>
            <w:tcBorders>
              <w:top w:val="nil"/>
              <w:left w:val="nil"/>
              <w:bottom w:val="single" w:sz="4" w:space="0" w:color="auto"/>
              <w:right w:val="single" w:sz="4" w:space="0" w:color="auto"/>
            </w:tcBorders>
            <w:shd w:val="clear" w:color="000000" w:fill="FFFFFF"/>
            <w:vAlign w:val="center"/>
            <w:hideMark/>
          </w:tcPr>
          <w:p w14:paraId="496A3A02"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Một số công trình các tuyến đường đang thi công, tiến độ chậm, khiến việc đi lại khó khăn</w:t>
            </w:r>
          </w:p>
        </w:tc>
        <w:tc>
          <w:tcPr>
            <w:tcW w:w="740" w:type="pct"/>
            <w:tcBorders>
              <w:top w:val="nil"/>
              <w:left w:val="nil"/>
              <w:bottom w:val="single" w:sz="4" w:space="0" w:color="auto"/>
              <w:right w:val="single" w:sz="4" w:space="0" w:color="auto"/>
            </w:tcBorders>
            <w:shd w:val="clear" w:color="000000" w:fill="FFFFFF"/>
            <w:vAlign w:val="center"/>
            <w:hideMark/>
          </w:tcPr>
          <w:p w14:paraId="0B40477B"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Cần đẩy nhanh tiến độ thi công các công trình xây mới, nâng cấp các tuyến đường trên địa bàn xã, nhất là thôn Thái An để đảm bảo thuận tiên việc đi lại cho người dân</w:t>
            </w:r>
          </w:p>
        </w:tc>
      </w:tr>
      <w:tr w:rsidR="00C63678" w:rsidRPr="00C63678" w14:paraId="225BE8E6" w14:textId="77777777" w:rsidTr="00CA2548">
        <w:trPr>
          <w:trHeight w:val="1872"/>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56EF53F6"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3</w:t>
            </w:r>
          </w:p>
        </w:tc>
        <w:tc>
          <w:tcPr>
            <w:tcW w:w="1086" w:type="pct"/>
            <w:tcBorders>
              <w:top w:val="nil"/>
              <w:left w:val="nil"/>
              <w:bottom w:val="single" w:sz="4" w:space="0" w:color="auto"/>
              <w:right w:val="single" w:sz="4" w:space="0" w:color="auto"/>
            </w:tcBorders>
            <w:shd w:val="clear" w:color="000000" w:fill="FFFFFF"/>
            <w:vAlign w:val="center"/>
            <w:hideMark/>
          </w:tcPr>
          <w:p w14:paraId="3674F6C9"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Tỷ lệ diện tích cây trồng chủ lực của địa phương được tưới tiêu tiết kiệm điện nước; nguồn nước phục vụ sản xuất nông nghiệp không bị ô nhiễm theo quy định</w:t>
            </w:r>
          </w:p>
        </w:tc>
        <w:tc>
          <w:tcPr>
            <w:tcW w:w="409" w:type="pct"/>
            <w:tcBorders>
              <w:top w:val="nil"/>
              <w:left w:val="nil"/>
              <w:bottom w:val="single" w:sz="4" w:space="0" w:color="auto"/>
              <w:right w:val="single" w:sz="4" w:space="0" w:color="auto"/>
            </w:tcBorders>
            <w:shd w:val="clear" w:color="000000" w:fill="FFFFFF"/>
            <w:vAlign w:val="center"/>
            <w:hideMark/>
          </w:tcPr>
          <w:p w14:paraId="402C3E82"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7C66D19F"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0F84BD25"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1.707 </w:t>
            </w:r>
          </w:p>
        </w:tc>
        <w:tc>
          <w:tcPr>
            <w:tcW w:w="340" w:type="pct"/>
            <w:tcBorders>
              <w:top w:val="nil"/>
              <w:left w:val="nil"/>
              <w:bottom w:val="single" w:sz="4" w:space="0" w:color="auto"/>
              <w:right w:val="single" w:sz="4" w:space="0" w:color="auto"/>
            </w:tcBorders>
            <w:shd w:val="clear" w:color="000000" w:fill="FFFFFF"/>
            <w:vAlign w:val="center"/>
            <w:hideMark/>
          </w:tcPr>
          <w:p w14:paraId="26BACCEB"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7258FBFF" w14:textId="778AE68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99,94%</w:t>
            </w:r>
          </w:p>
        </w:tc>
        <w:tc>
          <w:tcPr>
            <w:tcW w:w="336" w:type="pct"/>
            <w:tcBorders>
              <w:top w:val="nil"/>
              <w:left w:val="nil"/>
              <w:bottom w:val="single" w:sz="4" w:space="0" w:color="auto"/>
              <w:right w:val="single" w:sz="4" w:space="0" w:color="auto"/>
            </w:tcBorders>
            <w:shd w:val="clear" w:color="000000" w:fill="FFFFFF"/>
            <w:vAlign w:val="center"/>
            <w:hideMark/>
          </w:tcPr>
          <w:p w14:paraId="218B56FC"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5AC85162" w14:textId="67542138"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1</w:t>
            </w:r>
          </w:p>
        </w:tc>
        <w:tc>
          <w:tcPr>
            <w:tcW w:w="315" w:type="pct"/>
            <w:tcBorders>
              <w:top w:val="nil"/>
              <w:left w:val="nil"/>
              <w:bottom w:val="single" w:sz="4" w:space="0" w:color="auto"/>
              <w:right w:val="single" w:sz="4" w:space="0" w:color="auto"/>
            </w:tcBorders>
            <w:shd w:val="clear" w:color="000000" w:fill="FFFFFF"/>
            <w:vAlign w:val="center"/>
            <w:hideMark/>
          </w:tcPr>
          <w:p w14:paraId="59F42D36"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51E6FE3B" w14:textId="7994BBC3"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0,06%</w:t>
            </w:r>
          </w:p>
        </w:tc>
        <w:tc>
          <w:tcPr>
            <w:tcW w:w="819" w:type="pct"/>
            <w:tcBorders>
              <w:top w:val="nil"/>
              <w:left w:val="nil"/>
              <w:bottom w:val="single" w:sz="4" w:space="0" w:color="auto"/>
              <w:right w:val="single" w:sz="4" w:space="0" w:color="auto"/>
            </w:tcBorders>
            <w:shd w:val="clear" w:color="000000" w:fill="FFFFFF"/>
            <w:vAlign w:val="center"/>
            <w:hideMark/>
          </w:tcPr>
          <w:p w14:paraId="25B41146"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Trong thời gian nắng hạn, một số diện tích cây trồng chưa chủ động được nước tưới, còn thiếu nước</w:t>
            </w:r>
          </w:p>
        </w:tc>
        <w:tc>
          <w:tcPr>
            <w:tcW w:w="740" w:type="pct"/>
            <w:tcBorders>
              <w:top w:val="nil"/>
              <w:left w:val="nil"/>
              <w:bottom w:val="single" w:sz="4" w:space="0" w:color="auto"/>
              <w:right w:val="single" w:sz="4" w:space="0" w:color="auto"/>
            </w:tcBorders>
            <w:shd w:val="clear" w:color="000000" w:fill="FFFFFF"/>
            <w:vAlign w:val="center"/>
            <w:hideMark/>
          </w:tcPr>
          <w:p w14:paraId="08077D3B"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Cần có hệ thống điều tiết nước sản xuất nông nghiệp trên toàn xã và có kết nối hệ thống nước sản xuất nông nghiệp với các địa phương khác</w:t>
            </w:r>
          </w:p>
        </w:tc>
      </w:tr>
      <w:tr w:rsidR="00C63678" w:rsidRPr="00C63678" w14:paraId="28B4AD98" w14:textId="77777777" w:rsidTr="00CA2548">
        <w:trPr>
          <w:trHeight w:val="936"/>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3B027654"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4</w:t>
            </w:r>
          </w:p>
        </w:tc>
        <w:tc>
          <w:tcPr>
            <w:tcW w:w="1086" w:type="pct"/>
            <w:tcBorders>
              <w:top w:val="nil"/>
              <w:left w:val="nil"/>
              <w:bottom w:val="single" w:sz="4" w:space="0" w:color="auto"/>
              <w:right w:val="single" w:sz="4" w:space="0" w:color="auto"/>
            </w:tcBorders>
            <w:shd w:val="clear" w:color="000000" w:fill="FFFFFF"/>
            <w:vAlign w:val="center"/>
            <w:hideMark/>
          </w:tcPr>
          <w:p w14:paraId="688245E3"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Hệ thống điện được sử dụng an toàn, ổn định</w:t>
            </w:r>
          </w:p>
        </w:tc>
        <w:tc>
          <w:tcPr>
            <w:tcW w:w="409" w:type="pct"/>
            <w:tcBorders>
              <w:top w:val="nil"/>
              <w:left w:val="nil"/>
              <w:bottom w:val="single" w:sz="4" w:space="0" w:color="auto"/>
              <w:right w:val="single" w:sz="4" w:space="0" w:color="auto"/>
            </w:tcBorders>
            <w:shd w:val="clear" w:color="000000" w:fill="FFFFFF"/>
            <w:vAlign w:val="center"/>
            <w:hideMark/>
          </w:tcPr>
          <w:p w14:paraId="68BFF958"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27CD83AE"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12417478"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1.706 </w:t>
            </w:r>
          </w:p>
        </w:tc>
        <w:tc>
          <w:tcPr>
            <w:tcW w:w="340" w:type="pct"/>
            <w:tcBorders>
              <w:top w:val="nil"/>
              <w:left w:val="nil"/>
              <w:bottom w:val="single" w:sz="4" w:space="0" w:color="auto"/>
              <w:right w:val="single" w:sz="4" w:space="0" w:color="auto"/>
            </w:tcBorders>
            <w:shd w:val="clear" w:color="000000" w:fill="FFFFFF"/>
            <w:vAlign w:val="center"/>
            <w:hideMark/>
          </w:tcPr>
          <w:p w14:paraId="54F625AD"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741DD34B" w14:textId="63C6995B"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99,88%</w:t>
            </w:r>
          </w:p>
        </w:tc>
        <w:tc>
          <w:tcPr>
            <w:tcW w:w="336" w:type="pct"/>
            <w:tcBorders>
              <w:top w:val="nil"/>
              <w:left w:val="nil"/>
              <w:bottom w:val="single" w:sz="4" w:space="0" w:color="auto"/>
              <w:right w:val="single" w:sz="4" w:space="0" w:color="auto"/>
            </w:tcBorders>
            <w:shd w:val="clear" w:color="000000" w:fill="FFFFFF"/>
            <w:vAlign w:val="center"/>
            <w:hideMark/>
          </w:tcPr>
          <w:p w14:paraId="47769B98"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373FCAD3" w14:textId="0210541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2</w:t>
            </w:r>
          </w:p>
        </w:tc>
        <w:tc>
          <w:tcPr>
            <w:tcW w:w="315" w:type="pct"/>
            <w:tcBorders>
              <w:top w:val="nil"/>
              <w:left w:val="nil"/>
              <w:bottom w:val="single" w:sz="4" w:space="0" w:color="auto"/>
              <w:right w:val="single" w:sz="4" w:space="0" w:color="auto"/>
            </w:tcBorders>
            <w:shd w:val="clear" w:color="000000" w:fill="FFFFFF"/>
            <w:vAlign w:val="center"/>
            <w:hideMark/>
          </w:tcPr>
          <w:p w14:paraId="140AA5E4"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2554CDC1" w14:textId="2C3BFAA0"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0,12%</w:t>
            </w:r>
          </w:p>
        </w:tc>
        <w:tc>
          <w:tcPr>
            <w:tcW w:w="819" w:type="pct"/>
            <w:tcBorders>
              <w:top w:val="nil"/>
              <w:left w:val="nil"/>
              <w:bottom w:val="single" w:sz="4" w:space="0" w:color="auto"/>
              <w:right w:val="single" w:sz="4" w:space="0" w:color="auto"/>
            </w:tcBorders>
            <w:shd w:val="clear" w:color="000000" w:fill="FFFFFF"/>
            <w:vAlign w:val="center"/>
            <w:hideMark/>
          </w:tcPr>
          <w:p w14:paraId="41663B6E"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Có lúc nguồn điện chưa ổn định</w:t>
            </w:r>
          </w:p>
        </w:tc>
        <w:tc>
          <w:tcPr>
            <w:tcW w:w="740" w:type="pct"/>
            <w:tcBorders>
              <w:top w:val="nil"/>
              <w:left w:val="nil"/>
              <w:bottom w:val="single" w:sz="4" w:space="0" w:color="auto"/>
              <w:right w:val="single" w:sz="4" w:space="0" w:color="auto"/>
            </w:tcBorders>
            <w:shd w:val="clear" w:color="000000" w:fill="FFFFFF"/>
            <w:vAlign w:val="center"/>
            <w:hideMark/>
          </w:tcPr>
          <w:p w14:paraId="0A02CE65"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Cần nâng cấp lưới điện để ổn định nguồn điện cho người dân</w:t>
            </w:r>
          </w:p>
        </w:tc>
      </w:tr>
      <w:tr w:rsidR="00C63678" w:rsidRPr="00C63678" w14:paraId="321D7FE7" w14:textId="77777777" w:rsidTr="00CA2548">
        <w:trPr>
          <w:trHeight w:val="662"/>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36745CD6"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5</w:t>
            </w:r>
          </w:p>
        </w:tc>
        <w:tc>
          <w:tcPr>
            <w:tcW w:w="1086" w:type="pct"/>
            <w:tcBorders>
              <w:top w:val="nil"/>
              <w:left w:val="nil"/>
              <w:bottom w:val="single" w:sz="4" w:space="0" w:color="auto"/>
              <w:right w:val="single" w:sz="4" w:space="0" w:color="auto"/>
            </w:tcBorders>
            <w:shd w:val="clear" w:color="000000" w:fill="FFFFFF"/>
            <w:vAlign w:val="center"/>
            <w:hideMark/>
          </w:tcPr>
          <w:p w14:paraId="291A558F"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Chất lượng dạy, học và cơ sở vật chất của của các trường học đáp ứng yêu cầu. Mô hình học tập cộng đồng được duy trì; quỹ khuyến học, </w:t>
            </w:r>
            <w:r w:rsidRPr="00C63678">
              <w:rPr>
                <w:rFonts w:ascii="Times New Roman" w:eastAsia="Times New Roman" w:hAnsi="Times New Roman"/>
                <w:color w:val="000000"/>
                <w:sz w:val="28"/>
                <w:szCs w:val="28"/>
                <w:lang w:val="en"/>
              </w:rPr>
              <w:lastRenderedPageBreak/>
              <w:t>khuyến tài được xây dựng ở các khu dân cư</w:t>
            </w:r>
          </w:p>
        </w:tc>
        <w:tc>
          <w:tcPr>
            <w:tcW w:w="409" w:type="pct"/>
            <w:tcBorders>
              <w:top w:val="nil"/>
              <w:left w:val="nil"/>
              <w:bottom w:val="single" w:sz="4" w:space="0" w:color="auto"/>
              <w:right w:val="single" w:sz="4" w:space="0" w:color="auto"/>
            </w:tcBorders>
            <w:shd w:val="clear" w:color="000000" w:fill="FFFFFF"/>
            <w:vAlign w:val="center"/>
            <w:hideMark/>
          </w:tcPr>
          <w:p w14:paraId="7251244A"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lastRenderedPageBreak/>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2DEA26D1"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0ADFE430"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1.706 </w:t>
            </w:r>
          </w:p>
        </w:tc>
        <w:tc>
          <w:tcPr>
            <w:tcW w:w="340" w:type="pct"/>
            <w:tcBorders>
              <w:top w:val="nil"/>
              <w:left w:val="nil"/>
              <w:bottom w:val="single" w:sz="4" w:space="0" w:color="auto"/>
              <w:right w:val="single" w:sz="4" w:space="0" w:color="auto"/>
            </w:tcBorders>
            <w:shd w:val="clear" w:color="000000" w:fill="FFFFFF"/>
            <w:vAlign w:val="center"/>
            <w:hideMark/>
          </w:tcPr>
          <w:p w14:paraId="5D3B31E2"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4A41CB1F" w14:textId="38959328"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99,88%</w:t>
            </w:r>
          </w:p>
        </w:tc>
        <w:tc>
          <w:tcPr>
            <w:tcW w:w="336" w:type="pct"/>
            <w:tcBorders>
              <w:top w:val="nil"/>
              <w:left w:val="nil"/>
              <w:bottom w:val="single" w:sz="4" w:space="0" w:color="auto"/>
              <w:right w:val="single" w:sz="4" w:space="0" w:color="auto"/>
            </w:tcBorders>
            <w:shd w:val="clear" w:color="000000" w:fill="FFFFFF"/>
            <w:vAlign w:val="center"/>
            <w:hideMark/>
          </w:tcPr>
          <w:p w14:paraId="6080FD25"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591A3B41" w14:textId="42F58876"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2</w:t>
            </w:r>
          </w:p>
        </w:tc>
        <w:tc>
          <w:tcPr>
            <w:tcW w:w="315" w:type="pct"/>
            <w:tcBorders>
              <w:top w:val="nil"/>
              <w:left w:val="nil"/>
              <w:bottom w:val="single" w:sz="4" w:space="0" w:color="auto"/>
              <w:right w:val="single" w:sz="4" w:space="0" w:color="auto"/>
            </w:tcBorders>
            <w:shd w:val="clear" w:color="000000" w:fill="FFFFFF"/>
            <w:vAlign w:val="center"/>
            <w:hideMark/>
          </w:tcPr>
          <w:p w14:paraId="4F394987"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5E600208" w14:textId="0757D2A9"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0,12%</w:t>
            </w:r>
          </w:p>
        </w:tc>
        <w:tc>
          <w:tcPr>
            <w:tcW w:w="819" w:type="pct"/>
            <w:tcBorders>
              <w:top w:val="nil"/>
              <w:left w:val="nil"/>
              <w:bottom w:val="single" w:sz="4" w:space="0" w:color="auto"/>
              <w:right w:val="single" w:sz="4" w:space="0" w:color="auto"/>
            </w:tcBorders>
            <w:shd w:val="clear" w:color="000000" w:fill="FFFFFF"/>
            <w:vAlign w:val="center"/>
            <w:hideMark/>
          </w:tcPr>
          <w:p w14:paraId="243AC972"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Cơ sở vật chất có điểm còn chưa đầy đủ, đầu tư chậm</w:t>
            </w:r>
          </w:p>
        </w:tc>
        <w:tc>
          <w:tcPr>
            <w:tcW w:w="740" w:type="pct"/>
            <w:tcBorders>
              <w:top w:val="nil"/>
              <w:left w:val="nil"/>
              <w:bottom w:val="single" w:sz="4" w:space="0" w:color="auto"/>
              <w:right w:val="single" w:sz="4" w:space="0" w:color="auto"/>
            </w:tcBorders>
            <w:shd w:val="clear" w:color="000000" w:fill="FFFFFF"/>
            <w:vAlign w:val="center"/>
            <w:hideMark/>
          </w:tcPr>
          <w:p w14:paraId="7E4EDA66"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Cần tiếp tục rà soát, đầu tư nâng cao chất lượng cơ sở vật chất, trang thiết bị dạy và học </w:t>
            </w:r>
            <w:r w:rsidRPr="00C63678">
              <w:rPr>
                <w:rFonts w:ascii="Times New Roman" w:eastAsia="Times New Roman" w:hAnsi="Times New Roman"/>
                <w:color w:val="000000"/>
                <w:sz w:val="28"/>
                <w:szCs w:val="28"/>
              </w:rPr>
              <w:lastRenderedPageBreak/>
              <w:t>cho các trường trên địa bàn xã</w:t>
            </w:r>
          </w:p>
        </w:tc>
      </w:tr>
      <w:tr w:rsidR="00C63678" w:rsidRPr="00C63678" w14:paraId="21D24D7C" w14:textId="77777777" w:rsidTr="00CA2548">
        <w:trPr>
          <w:trHeight w:val="2496"/>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30C09CB5"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lastRenderedPageBreak/>
              <w:t>6</w:t>
            </w:r>
          </w:p>
        </w:tc>
        <w:tc>
          <w:tcPr>
            <w:tcW w:w="1086" w:type="pct"/>
            <w:tcBorders>
              <w:top w:val="nil"/>
              <w:left w:val="nil"/>
              <w:bottom w:val="single" w:sz="4" w:space="0" w:color="auto"/>
              <w:right w:val="single" w:sz="4" w:space="0" w:color="auto"/>
            </w:tcBorders>
            <w:shd w:val="clear" w:color="000000" w:fill="FFFFFF"/>
            <w:vAlign w:val="center"/>
            <w:hideMark/>
          </w:tcPr>
          <w:p w14:paraId="684892C9"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Trên địa bàn xã có lắp đặt các dụng cụ thể thao ngoài trời ở điểm công cộng có sự tham gia thường xuyên của người dân; thôn đạt tiêu chuẩn văn hóa theo quy định</w:t>
            </w:r>
          </w:p>
        </w:tc>
        <w:tc>
          <w:tcPr>
            <w:tcW w:w="409" w:type="pct"/>
            <w:tcBorders>
              <w:top w:val="nil"/>
              <w:left w:val="nil"/>
              <w:bottom w:val="single" w:sz="4" w:space="0" w:color="auto"/>
              <w:right w:val="single" w:sz="4" w:space="0" w:color="auto"/>
            </w:tcBorders>
            <w:shd w:val="clear" w:color="000000" w:fill="FFFFFF"/>
            <w:vAlign w:val="center"/>
            <w:hideMark/>
          </w:tcPr>
          <w:p w14:paraId="43340A5A"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3E7DF6A9"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016C94AE"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1.700 </w:t>
            </w:r>
          </w:p>
        </w:tc>
        <w:tc>
          <w:tcPr>
            <w:tcW w:w="340" w:type="pct"/>
            <w:tcBorders>
              <w:top w:val="nil"/>
              <w:left w:val="nil"/>
              <w:bottom w:val="single" w:sz="4" w:space="0" w:color="auto"/>
              <w:right w:val="single" w:sz="4" w:space="0" w:color="auto"/>
            </w:tcBorders>
            <w:shd w:val="clear" w:color="000000" w:fill="FFFFFF"/>
            <w:vAlign w:val="center"/>
            <w:hideMark/>
          </w:tcPr>
          <w:p w14:paraId="31CDC224"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3D907E2D" w14:textId="20A695CE"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99,53%</w:t>
            </w:r>
          </w:p>
        </w:tc>
        <w:tc>
          <w:tcPr>
            <w:tcW w:w="336" w:type="pct"/>
            <w:tcBorders>
              <w:top w:val="nil"/>
              <w:left w:val="nil"/>
              <w:bottom w:val="single" w:sz="4" w:space="0" w:color="auto"/>
              <w:right w:val="single" w:sz="4" w:space="0" w:color="auto"/>
            </w:tcBorders>
            <w:shd w:val="clear" w:color="000000" w:fill="FFFFFF"/>
            <w:vAlign w:val="center"/>
            <w:hideMark/>
          </w:tcPr>
          <w:p w14:paraId="6315DBC9"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6B454935" w14:textId="3D9DA02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8</w:t>
            </w:r>
          </w:p>
        </w:tc>
        <w:tc>
          <w:tcPr>
            <w:tcW w:w="315" w:type="pct"/>
            <w:tcBorders>
              <w:top w:val="nil"/>
              <w:left w:val="nil"/>
              <w:bottom w:val="single" w:sz="4" w:space="0" w:color="auto"/>
              <w:right w:val="single" w:sz="4" w:space="0" w:color="auto"/>
            </w:tcBorders>
            <w:shd w:val="clear" w:color="000000" w:fill="FFFFFF"/>
            <w:vAlign w:val="center"/>
            <w:hideMark/>
          </w:tcPr>
          <w:p w14:paraId="2E63753E"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5C1658C9" w14:textId="589D877C"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0,47%</w:t>
            </w:r>
          </w:p>
        </w:tc>
        <w:tc>
          <w:tcPr>
            <w:tcW w:w="819" w:type="pct"/>
            <w:tcBorders>
              <w:top w:val="nil"/>
              <w:left w:val="nil"/>
              <w:bottom w:val="single" w:sz="4" w:space="0" w:color="auto"/>
              <w:right w:val="single" w:sz="4" w:space="0" w:color="auto"/>
            </w:tcBorders>
            <w:shd w:val="clear" w:color="000000" w:fill="FFFFFF"/>
            <w:vAlign w:val="center"/>
            <w:hideMark/>
          </w:tcPr>
          <w:p w14:paraId="6058EB76"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Việc lắp đặt các dụng cụ thể thao ngoài trời tại các điểm công cộng dù đã có nhưng chưa phổ biến, còn ít so với nhu cầu của người dân. Có thôn chưa được đầu tư, bố trí các điểm thể dục thể thao</w:t>
            </w:r>
          </w:p>
        </w:tc>
        <w:tc>
          <w:tcPr>
            <w:tcW w:w="740" w:type="pct"/>
            <w:tcBorders>
              <w:top w:val="nil"/>
              <w:left w:val="nil"/>
              <w:bottom w:val="single" w:sz="4" w:space="0" w:color="auto"/>
              <w:right w:val="single" w:sz="4" w:space="0" w:color="auto"/>
            </w:tcBorders>
            <w:shd w:val="clear" w:color="000000" w:fill="FFFFFF"/>
            <w:vAlign w:val="center"/>
            <w:hideMark/>
          </w:tcPr>
          <w:p w14:paraId="4E4E02E8"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Cần quan tâm đề xuất, kiến nghị, vận động đầu tư lắp đặt thêm dụng cụ thể thao ngoài trời tại các điểm công cộng các thôn. Quan tâm bố trí diện tích đất để phục vụ thể dục, thể thao quần chúng.</w:t>
            </w:r>
          </w:p>
        </w:tc>
      </w:tr>
      <w:tr w:rsidR="00C63678" w:rsidRPr="00C63678" w14:paraId="64D7BBAB" w14:textId="77777777" w:rsidTr="00CA2548">
        <w:trPr>
          <w:trHeight w:val="1872"/>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1BF3414D"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7</w:t>
            </w:r>
          </w:p>
        </w:tc>
        <w:tc>
          <w:tcPr>
            <w:tcW w:w="1086" w:type="pct"/>
            <w:tcBorders>
              <w:top w:val="nil"/>
              <w:left w:val="nil"/>
              <w:bottom w:val="single" w:sz="4" w:space="0" w:color="auto"/>
              <w:right w:val="single" w:sz="4" w:space="0" w:color="auto"/>
            </w:tcBorders>
            <w:shd w:val="clear" w:color="000000" w:fill="FFFFFF"/>
            <w:vAlign w:val="center"/>
            <w:hideMark/>
          </w:tcPr>
          <w:p w14:paraId="5E1CE3BD"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Có mô hình thí điểm chợ hoặc nơi mua bán trao đổi hàng hóa đảm bảo về an toàn vệ sinh thực phẩm và hàng hóa tiêu dùng</w:t>
            </w:r>
          </w:p>
        </w:tc>
        <w:tc>
          <w:tcPr>
            <w:tcW w:w="409" w:type="pct"/>
            <w:tcBorders>
              <w:top w:val="nil"/>
              <w:left w:val="nil"/>
              <w:bottom w:val="single" w:sz="4" w:space="0" w:color="auto"/>
              <w:right w:val="single" w:sz="4" w:space="0" w:color="auto"/>
            </w:tcBorders>
            <w:shd w:val="clear" w:color="000000" w:fill="FFFFFF"/>
            <w:vAlign w:val="center"/>
            <w:hideMark/>
          </w:tcPr>
          <w:p w14:paraId="1559AF6A"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2CAB429C"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412730FD"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1.706 </w:t>
            </w:r>
          </w:p>
        </w:tc>
        <w:tc>
          <w:tcPr>
            <w:tcW w:w="340" w:type="pct"/>
            <w:tcBorders>
              <w:top w:val="nil"/>
              <w:left w:val="nil"/>
              <w:bottom w:val="single" w:sz="4" w:space="0" w:color="auto"/>
              <w:right w:val="single" w:sz="4" w:space="0" w:color="auto"/>
            </w:tcBorders>
            <w:shd w:val="clear" w:color="000000" w:fill="FFFFFF"/>
            <w:vAlign w:val="center"/>
            <w:hideMark/>
          </w:tcPr>
          <w:p w14:paraId="0FEE22A2"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178F3D58" w14:textId="3B2EDD5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99,88%</w:t>
            </w:r>
          </w:p>
        </w:tc>
        <w:tc>
          <w:tcPr>
            <w:tcW w:w="336" w:type="pct"/>
            <w:tcBorders>
              <w:top w:val="nil"/>
              <w:left w:val="nil"/>
              <w:bottom w:val="single" w:sz="4" w:space="0" w:color="auto"/>
              <w:right w:val="single" w:sz="4" w:space="0" w:color="auto"/>
            </w:tcBorders>
            <w:shd w:val="clear" w:color="000000" w:fill="FFFFFF"/>
            <w:vAlign w:val="center"/>
            <w:hideMark/>
          </w:tcPr>
          <w:p w14:paraId="23AB6CB5"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6D310DDE" w14:textId="3DB3540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2</w:t>
            </w:r>
          </w:p>
        </w:tc>
        <w:tc>
          <w:tcPr>
            <w:tcW w:w="315" w:type="pct"/>
            <w:tcBorders>
              <w:top w:val="nil"/>
              <w:left w:val="nil"/>
              <w:bottom w:val="single" w:sz="4" w:space="0" w:color="auto"/>
              <w:right w:val="single" w:sz="4" w:space="0" w:color="auto"/>
            </w:tcBorders>
            <w:shd w:val="clear" w:color="000000" w:fill="FFFFFF"/>
            <w:vAlign w:val="center"/>
            <w:hideMark/>
          </w:tcPr>
          <w:p w14:paraId="089A406F"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0DEDE0A2" w14:textId="02761F45"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0,12%</w:t>
            </w:r>
          </w:p>
        </w:tc>
        <w:tc>
          <w:tcPr>
            <w:tcW w:w="819" w:type="pct"/>
            <w:tcBorders>
              <w:top w:val="nil"/>
              <w:left w:val="nil"/>
              <w:bottom w:val="single" w:sz="4" w:space="0" w:color="auto"/>
              <w:right w:val="single" w:sz="4" w:space="0" w:color="auto"/>
            </w:tcBorders>
            <w:shd w:val="clear" w:color="000000" w:fill="FFFFFF"/>
            <w:vAlign w:val="center"/>
            <w:hideMark/>
          </w:tcPr>
          <w:p w14:paraId="79CF5860"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Tại các điểm chợ thôn, có lúc vệ sinh môi trường chưa đảm bảo do hệ thống thoát nước thải chưa đạt yêu cầu </w:t>
            </w:r>
          </w:p>
        </w:tc>
        <w:tc>
          <w:tcPr>
            <w:tcW w:w="740" w:type="pct"/>
            <w:tcBorders>
              <w:top w:val="nil"/>
              <w:left w:val="nil"/>
              <w:bottom w:val="single" w:sz="4" w:space="0" w:color="auto"/>
              <w:right w:val="single" w:sz="4" w:space="0" w:color="auto"/>
            </w:tcBorders>
            <w:shd w:val="clear" w:color="000000" w:fill="FFFFFF"/>
            <w:vAlign w:val="center"/>
            <w:hideMark/>
          </w:tcPr>
          <w:p w14:paraId="227E5D8D"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Xã đã xây dựng chợ cấp xã đảm bảo yêu cầu, cần quan tâm hơn công tác vệ sinh môi trường, có giải pháp xử lý nước thảitại các điểm chợ thôn</w:t>
            </w:r>
          </w:p>
        </w:tc>
      </w:tr>
      <w:tr w:rsidR="00C63678" w:rsidRPr="00C63678" w14:paraId="1A6D3006" w14:textId="77777777" w:rsidTr="00CA2548">
        <w:trPr>
          <w:trHeight w:val="2496"/>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434779F8"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lastRenderedPageBreak/>
              <w:t>8</w:t>
            </w:r>
          </w:p>
        </w:tc>
        <w:tc>
          <w:tcPr>
            <w:tcW w:w="1086" w:type="pct"/>
            <w:tcBorders>
              <w:top w:val="nil"/>
              <w:left w:val="nil"/>
              <w:bottom w:val="single" w:sz="4" w:space="0" w:color="auto"/>
              <w:right w:val="single" w:sz="4" w:space="0" w:color="auto"/>
            </w:tcBorders>
            <w:shd w:val="clear" w:color="000000" w:fill="FFFFFF"/>
            <w:vAlign w:val="center"/>
            <w:hideMark/>
          </w:tcPr>
          <w:p w14:paraId="281EF9AF"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Có điểm phục vụ bưu chính; có các điểm Wifi miễn phí tại các khu vực công cộng</w:t>
            </w:r>
          </w:p>
        </w:tc>
        <w:tc>
          <w:tcPr>
            <w:tcW w:w="409" w:type="pct"/>
            <w:tcBorders>
              <w:top w:val="nil"/>
              <w:left w:val="nil"/>
              <w:bottom w:val="single" w:sz="4" w:space="0" w:color="auto"/>
              <w:right w:val="single" w:sz="4" w:space="0" w:color="auto"/>
            </w:tcBorders>
            <w:shd w:val="clear" w:color="000000" w:fill="FFFFFF"/>
            <w:vAlign w:val="center"/>
            <w:hideMark/>
          </w:tcPr>
          <w:p w14:paraId="475D7934"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67FF966E"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533AF24C"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1.701 </w:t>
            </w:r>
          </w:p>
        </w:tc>
        <w:tc>
          <w:tcPr>
            <w:tcW w:w="340" w:type="pct"/>
            <w:tcBorders>
              <w:top w:val="nil"/>
              <w:left w:val="nil"/>
              <w:bottom w:val="single" w:sz="4" w:space="0" w:color="auto"/>
              <w:right w:val="single" w:sz="4" w:space="0" w:color="auto"/>
            </w:tcBorders>
            <w:shd w:val="clear" w:color="000000" w:fill="FFFFFF"/>
            <w:vAlign w:val="center"/>
            <w:hideMark/>
          </w:tcPr>
          <w:p w14:paraId="4E59D77E"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176E1C83" w14:textId="773BDB52"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99,59%</w:t>
            </w:r>
          </w:p>
        </w:tc>
        <w:tc>
          <w:tcPr>
            <w:tcW w:w="336" w:type="pct"/>
            <w:tcBorders>
              <w:top w:val="nil"/>
              <w:left w:val="nil"/>
              <w:bottom w:val="single" w:sz="4" w:space="0" w:color="auto"/>
              <w:right w:val="single" w:sz="4" w:space="0" w:color="auto"/>
            </w:tcBorders>
            <w:shd w:val="clear" w:color="000000" w:fill="FFFFFF"/>
            <w:vAlign w:val="center"/>
            <w:hideMark/>
          </w:tcPr>
          <w:p w14:paraId="6D980C5C"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76488B54" w14:textId="67ACDC9B"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7</w:t>
            </w:r>
          </w:p>
        </w:tc>
        <w:tc>
          <w:tcPr>
            <w:tcW w:w="315" w:type="pct"/>
            <w:tcBorders>
              <w:top w:val="nil"/>
              <w:left w:val="nil"/>
              <w:bottom w:val="single" w:sz="4" w:space="0" w:color="auto"/>
              <w:right w:val="single" w:sz="4" w:space="0" w:color="auto"/>
            </w:tcBorders>
            <w:shd w:val="clear" w:color="000000" w:fill="FFFFFF"/>
            <w:vAlign w:val="center"/>
            <w:hideMark/>
          </w:tcPr>
          <w:p w14:paraId="2B7824F7"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58160921" w14:textId="7D1F0E65"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0,41%</w:t>
            </w:r>
          </w:p>
        </w:tc>
        <w:tc>
          <w:tcPr>
            <w:tcW w:w="819" w:type="pct"/>
            <w:tcBorders>
              <w:top w:val="nil"/>
              <w:left w:val="nil"/>
              <w:bottom w:val="single" w:sz="4" w:space="0" w:color="auto"/>
              <w:right w:val="single" w:sz="4" w:space="0" w:color="auto"/>
            </w:tcBorders>
            <w:shd w:val="clear" w:color="000000" w:fill="FFFFFF"/>
            <w:vAlign w:val="center"/>
            <w:hideMark/>
          </w:tcPr>
          <w:p w14:paraId="60691B51"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Các điểm Wifi miễn phí tại các khu vực công cộng chưa phổ biến, có điểm chưa ổn định, đáp ứng nhu cầu sử dụng và có điểm chưa có</w:t>
            </w:r>
          </w:p>
        </w:tc>
        <w:tc>
          <w:tcPr>
            <w:tcW w:w="740" w:type="pct"/>
            <w:tcBorders>
              <w:top w:val="nil"/>
              <w:left w:val="nil"/>
              <w:bottom w:val="single" w:sz="4" w:space="0" w:color="auto"/>
              <w:right w:val="single" w:sz="4" w:space="0" w:color="auto"/>
            </w:tcBorders>
            <w:shd w:val="clear" w:color="000000" w:fill="FFFFFF"/>
            <w:vAlign w:val="center"/>
            <w:hideMark/>
          </w:tcPr>
          <w:p w14:paraId="3B49D495"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Tiếp tục quan tâm hơn nữa việc lắp đặt các điểm Wifi miễn phí tại các khu vực công cộng, nhất là các khu tập trung đông người như công viên, bến tàu. Nâng cao chất lượng các thiết bị phát Wifi</w:t>
            </w:r>
          </w:p>
        </w:tc>
      </w:tr>
      <w:tr w:rsidR="00C63678" w:rsidRPr="00C63678" w14:paraId="38C831F2" w14:textId="77777777" w:rsidTr="00CA2548">
        <w:trPr>
          <w:trHeight w:val="1560"/>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69D80C20"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9</w:t>
            </w:r>
          </w:p>
        </w:tc>
        <w:tc>
          <w:tcPr>
            <w:tcW w:w="1086" w:type="pct"/>
            <w:tcBorders>
              <w:top w:val="nil"/>
              <w:left w:val="nil"/>
              <w:bottom w:val="single" w:sz="4" w:space="0" w:color="auto"/>
              <w:right w:val="single" w:sz="4" w:space="0" w:color="auto"/>
            </w:tcBorders>
            <w:shd w:val="clear" w:color="000000" w:fill="FFFFFF"/>
            <w:vAlign w:val="center"/>
            <w:hideMark/>
          </w:tcPr>
          <w:p w14:paraId="20561F70"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Nhà ở dân cư đảm bảo kiên cố hoặc bán kiên cố trên 95%.</w:t>
            </w:r>
          </w:p>
        </w:tc>
        <w:tc>
          <w:tcPr>
            <w:tcW w:w="409" w:type="pct"/>
            <w:tcBorders>
              <w:top w:val="nil"/>
              <w:left w:val="nil"/>
              <w:bottom w:val="single" w:sz="4" w:space="0" w:color="auto"/>
              <w:right w:val="single" w:sz="4" w:space="0" w:color="auto"/>
            </w:tcBorders>
            <w:shd w:val="clear" w:color="000000" w:fill="FFFFFF"/>
            <w:vAlign w:val="center"/>
            <w:hideMark/>
          </w:tcPr>
          <w:p w14:paraId="2300D02D"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713F0292"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19528C09"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1.705 </w:t>
            </w:r>
          </w:p>
        </w:tc>
        <w:tc>
          <w:tcPr>
            <w:tcW w:w="340" w:type="pct"/>
            <w:tcBorders>
              <w:top w:val="nil"/>
              <w:left w:val="nil"/>
              <w:bottom w:val="single" w:sz="4" w:space="0" w:color="auto"/>
              <w:right w:val="single" w:sz="4" w:space="0" w:color="auto"/>
            </w:tcBorders>
            <w:shd w:val="clear" w:color="000000" w:fill="FFFFFF"/>
            <w:vAlign w:val="center"/>
            <w:hideMark/>
          </w:tcPr>
          <w:p w14:paraId="18FC1A27"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0ED2E574" w14:textId="59C9422A"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99,82%</w:t>
            </w:r>
          </w:p>
        </w:tc>
        <w:tc>
          <w:tcPr>
            <w:tcW w:w="336" w:type="pct"/>
            <w:tcBorders>
              <w:top w:val="nil"/>
              <w:left w:val="nil"/>
              <w:bottom w:val="single" w:sz="4" w:space="0" w:color="auto"/>
              <w:right w:val="single" w:sz="4" w:space="0" w:color="auto"/>
            </w:tcBorders>
            <w:shd w:val="clear" w:color="000000" w:fill="FFFFFF"/>
            <w:vAlign w:val="center"/>
            <w:hideMark/>
          </w:tcPr>
          <w:p w14:paraId="593E1FB8"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4BB93EC0" w14:textId="1A841C4B"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3</w:t>
            </w:r>
          </w:p>
        </w:tc>
        <w:tc>
          <w:tcPr>
            <w:tcW w:w="315" w:type="pct"/>
            <w:tcBorders>
              <w:top w:val="nil"/>
              <w:left w:val="nil"/>
              <w:bottom w:val="single" w:sz="4" w:space="0" w:color="auto"/>
              <w:right w:val="single" w:sz="4" w:space="0" w:color="auto"/>
            </w:tcBorders>
            <w:shd w:val="clear" w:color="000000" w:fill="FFFFFF"/>
            <w:vAlign w:val="center"/>
            <w:hideMark/>
          </w:tcPr>
          <w:p w14:paraId="08D53AC2"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1CA91AA7" w14:textId="3F53B1B5"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0,18%</w:t>
            </w:r>
          </w:p>
        </w:tc>
        <w:tc>
          <w:tcPr>
            <w:tcW w:w="819" w:type="pct"/>
            <w:tcBorders>
              <w:top w:val="nil"/>
              <w:left w:val="nil"/>
              <w:bottom w:val="single" w:sz="4" w:space="0" w:color="auto"/>
              <w:right w:val="single" w:sz="4" w:space="0" w:color="auto"/>
            </w:tcBorders>
            <w:shd w:val="clear" w:color="000000" w:fill="FFFFFF"/>
            <w:vAlign w:val="center"/>
            <w:hideMark/>
          </w:tcPr>
          <w:p w14:paraId="1E703669"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Hiện nay vẫn còn có nhà chưa kiên cố; một số nơi đất thổ cư chưa đáp ứng được nhu cầu xây nhà của người dân</w:t>
            </w:r>
          </w:p>
        </w:tc>
        <w:tc>
          <w:tcPr>
            <w:tcW w:w="740" w:type="pct"/>
            <w:tcBorders>
              <w:top w:val="nil"/>
              <w:left w:val="nil"/>
              <w:bottom w:val="single" w:sz="4" w:space="0" w:color="auto"/>
              <w:right w:val="single" w:sz="4" w:space="0" w:color="auto"/>
            </w:tcBorders>
            <w:shd w:val="clear" w:color="000000" w:fill="FFFFFF"/>
            <w:vAlign w:val="center"/>
            <w:hideMark/>
          </w:tcPr>
          <w:p w14:paraId="51E42765"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Đẩy mạnh việc xóa nhà tạm, nhà dột nát cho người dân; quy hoạch mở rộng khu dân cư đáp ứng nhu cầu đất ở cho người dân</w:t>
            </w:r>
          </w:p>
        </w:tc>
      </w:tr>
      <w:tr w:rsidR="00C63678" w:rsidRPr="00C63678" w14:paraId="25BFE8FB" w14:textId="77777777" w:rsidTr="00CA2548">
        <w:trPr>
          <w:trHeight w:val="804"/>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7330EC19"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10</w:t>
            </w:r>
          </w:p>
        </w:tc>
        <w:tc>
          <w:tcPr>
            <w:tcW w:w="1086" w:type="pct"/>
            <w:tcBorders>
              <w:top w:val="nil"/>
              <w:left w:val="nil"/>
              <w:bottom w:val="single" w:sz="4" w:space="0" w:color="auto"/>
              <w:right w:val="single" w:sz="4" w:space="0" w:color="auto"/>
            </w:tcBorders>
            <w:shd w:val="clear" w:color="000000" w:fill="FFFFFF"/>
            <w:vAlign w:val="center"/>
            <w:hideMark/>
          </w:tcPr>
          <w:p w14:paraId="36DE7D75"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Thu nhập các hộ gia đình đảm bảo cuộc sống; có nguồn thu ổn định</w:t>
            </w:r>
          </w:p>
        </w:tc>
        <w:tc>
          <w:tcPr>
            <w:tcW w:w="409" w:type="pct"/>
            <w:tcBorders>
              <w:top w:val="nil"/>
              <w:left w:val="nil"/>
              <w:bottom w:val="single" w:sz="4" w:space="0" w:color="auto"/>
              <w:right w:val="single" w:sz="4" w:space="0" w:color="auto"/>
            </w:tcBorders>
            <w:shd w:val="clear" w:color="000000" w:fill="FFFFFF"/>
            <w:vAlign w:val="center"/>
            <w:hideMark/>
          </w:tcPr>
          <w:p w14:paraId="107FCD72"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11F93D06"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21A6C1E9"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1.706 </w:t>
            </w:r>
          </w:p>
        </w:tc>
        <w:tc>
          <w:tcPr>
            <w:tcW w:w="340" w:type="pct"/>
            <w:tcBorders>
              <w:top w:val="nil"/>
              <w:left w:val="nil"/>
              <w:bottom w:val="single" w:sz="4" w:space="0" w:color="auto"/>
              <w:right w:val="single" w:sz="4" w:space="0" w:color="auto"/>
            </w:tcBorders>
            <w:shd w:val="clear" w:color="000000" w:fill="FFFFFF"/>
            <w:vAlign w:val="center"/>
            <w:hideMark/>
          </w:tcPr>
          <w:p w14:paraId="457705E4"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1569BA00" w14:textId="7150D7E3"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99,88%</w:t>
            </w:r>
          </w:p>
        </w:tc>
        <w:tc>
          <w:tcPr>
            <w:tcW w:w="336" w:type="pct"/>
            <w:tcBorders>
              <w:top w:val="nil"/>
              <w:left w:val="nil"/>
              <w:bottom w:val="single" w:sz="4" w:space="0" w:color="auto"/>
              <w:right w:val="single" w:sz="4" w:space="0" w:color="auto"/>
            </w:tcBorders>
            <w:shd w:val="clear" w:color="000000" w:fill="FFFFFF"/>
            <w:vAlign w:val="center"/>
            <w:hideMark/>
          </w:tcPr>
          <w:p w14:paraId="1BB73E9F"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141147E0" w14:textId="0229E15C"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2</w:t>
            </w:r>
          </w:p>
        </w:tc>
        <w:tc>
          <w:tcPr>
            <w:tcW w:w="315" w:type="pct"/>
            <w:tcBorders>
              <w:top w:val="nil"/>
              <w:left w:val="nil"/>
              <w:bottom w:val="single" w:sz="4" w:space="0" w:color="auto"/>
              <w:right w:val="single" w:sz="4" w:space="0" w:color="auto"/>
            </w:tcBorders>
            <w:shd w:val="clear" w:color="000000" w:fill="FFFFFF"/>
            <w:vAlign w:val="center"/>
            <w:hideMark/>
          </w:tcPr>
          <w:p w14:paraId="325DF693"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75FF26DA" w14:textId="5FEA1614"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0,12%</w:t>
            </w:r>
          </w:p>
        </w:tc>
        <w:tc>
          <w:tcPr>
            <w:tcW w:w="819" w:type="pct"/>
            <w:tcBorders>
              <w:top w:val="nil"/>
              <w:left w:val="nil"/>
              <w:bottom w:val="single" w:sz="4" w:space="0" w:color="auto"/>
              <w:right w:val="single" w:sz="4" w:space="0" w:color="auto"/>
            </w:tcBorders>
            <w:shd w:val="clear" w:color="000000" w:fill="FFFFFF"/>
            <w:vAlign w:val="center"/>
            <w:hideMark/>
          </w:tcPr>
          <w:p w14:paraId="5882682A" w14:textId="59151D2E"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Một số hộ ngư dân nuôi hải sản gặp nhiều khó khăn vì không có vị trí nuôi phù hợp; giá cả nông sản bấp bênh khiến thu nhập không ổn định</w:t>
            </w:r>
          </w:p>
        </w:tc>
        <w:tc>
          <w:tcPr>
            <w:tcW w:w="740" w:type="pct"/>
            <w:tcBorders>
              <w:top w:val="nil"/>
              <w:left w:val="nil"/>
              <w:bottom w:val="single" w:sz="4" w:space="0" w:color="auto"/>
              <w:right w:val="single" w:sz="4" w:space="0" w:color="auto"/>
            </w:tcBorders>
            <w:shd w:val="clear" w:color="000000" w:fill="FFFFFF"/>
            <w:vAlign w:val="center"/>
            <w:hideMark/>
          </w:tcPr>
          <w:p w14:paraId="1DE2ED8C"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Quan tâm bố trí, sắp xếp khu vực nuôi hải sản phù hợp hoặc chuyển đổi nghề cho một số ngư dân có nhu cầu</w:t>
            </w:r>
          </w:p>
        </w:tc>
      </w:tr>
      <w:tr w:rsidR="00C63678" w:rsidRPr="00C63678" w14:paraId="7F3512EA" w14:textId="77777777" w:rsidTr="00CA2548">
        <w:trPr>
          <w:trHeight w:val="1872"/>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4E59A5D9"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lastRenderedPageBreak/>
              <w:t>11</w:t>
            </w:r>
          </w:p>
        </w:tc>
        <w:tc>
          <w:tcPr>
            <w:tcW w:w="1086" w:type="pct"/>
            <w:tcBorders>
              <w:top w:val="nil"/>
              <w:left w:val="nil"/>
              <w:bottom w:val="single" w:sz="4" w:space="0" w:color="auto"/>
              <w:right w:val="single" w:sz="4" w:space="0" w:color="auto"/>
            </w:tcBorders>
            <w:shd w:val="clear" w:color="000000" w:fill="FFFFFF"/>
            <w:vAlign w:val="center"/>
            <w:hideMark/>
          </w:tcPr>
          <w:p w14:paraId="603C464E" w14:textId="77777777" w:rsidR="00C63678" w:rsidRPr="00C63678" w:rsidRDefault="00C63678" w:rsidP="00C63678">
            <w:pPr>
              <w:spacing w:after="0" w:line="240" w:lineRule="auto"/>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Không còn hộ nghèo thiếu đói; tỷ lệ hộ khá, hộ giàu tăng hàng năm</w:t>
            </w:r>
          </w:p>
        </w:tc>
        <w:tc>
          <w:tcPr>
            <w:tcW w:w="409" w:type="pct"/>
            <w:tcBorders>
              <w:top w:val="nil"/>
              <w:left w:val="nil"/>
              <w:bottom w:val="single" w:sz="4" w:space="0" w:color="auto"/>
              <w:right w:val="single" w:sz="4" w:space="0" w:color="auto"/>
            </w:tcBorders>
            <w:shd w:val="clear" w:color="000000" w:fill="FFFFFF"/>
            <w:vAlign w:val="center"/>
            <w:hideMark/>
          </w:tcPr>
          <w:p w14:paraId="0361FB53"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60F36296"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741A009C"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1.706 </w:t>
            </w:r>
          </w:p>
        </w:tc>
        <w:tc>
          <w:tcPr>
            <w:tcW w:w="340" w:type="pct"/>
            <w:tcBorders>
              <w:top w:val="nil"/>
              <w:left w:val="nil"/>
              <w:bottom w:val="single" w:sz="4" w:space="0" w:color="auto"/>
              <w:right w:val="single" w:sz="4" w:space="0" w:color="auto"/>
            </w:tcBorders>
            <w:shd w:val="clear" w:color="000000" w:fill="FFFFFF"/>
            <w:vAlign w:val="center"/>
            <w:hideMark/>
          </w:tcPr>
          <w:p w14:paraId="6F093D4A"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249664FF" w14:textId="258B60B1"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99,88%</w:t>
            </w:r>
          </w:p>
        </w:tc>
        <w:tc>
          <w:tcPr>
            <w:tcW w:w="336" w:type="pct"/>
            <w:tcBorders>
              <w:top w:val="nil"/>
              <w:left w:val="nil"/>
              <w:bottom w:val="single" w:sz="4" w:space="0" w:color="auto"/>
              <w:right w:val="single" w:sz="4" w:space="0" w:color="auto"/>
            </w:tcBorders>
            <w:shd w:val="clear" w:color="000000" w:fill="FFFFFF"/>
            <w:vAlign w:val="center"/>
            <w:hideMark/>
          </w:tcPr>
          <w:p w14:paraId="08DAC54C"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38AD5C16" w14:textId="50813BAA"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2</w:t>
            </w:r>
          </w:p>
        </w:tc>
        <w:tc>
          <w:tcPr>
            <w:tcW w:w="315" w:type="pct"/>
            <w:tcBorders>
              <w:top w:val="nil"/>
              <w:left w:val="nil"/>
              <w:bottom w:val="single" w:sz="4" w:space="0" w:color="auto"/>
              <w:right w:val="single" w:sz="4" w:space="0" w:color="auto"/>
            </w:tcBorders>
            <w:shd w:val="clear" w:color="000000" w:fill="FFFFFF"/>
            <w:vAlign w:val="center"/>
            <w:hideMark/>
          </w:tcPr>
          <w:p w14:paraId="7A503010"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6DB27C79" w14:textId="4BCFB499"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0,12%</w:t>
            </w:r>
          </w:p>
        </w:tc>
        <w:tc>
          <w:tcPr>
            <w:tcW w:w="819" w:type="pct"/>
            <w:tcBorders>
              <w:top w:val="nil"/>
              <w:left w:val="nil"/>
              <w:bottom w:val="single" w:sz="4" w:space="0" w:color="auto"/>
              <w:right w:val="single" w:sz="4" w:space="0" w:color="auto"/>
            </w:tcBorders>
            <w:shd w:val="clear" w:color="000000" w:fill="FFFFFF"/>
            <w:vAlign w:val="center"/>
            <w:hideMark/>
          </w:tcPr>
          <w:p w14:paraId="735E2EE8" w14:textId="77777777" w:rsidR="00C63678" w:rsidRPr="00C63678" w:rsidRDefault="00C63678" w:rsidP="00C63678">
            <w:pPr>
              <w:spacing w:after="0" w:line="240" w:lineRule="auto"/>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Vẫn còn tỷ lệ hộ nghèo; một số hộ dân chưa tiếp cận được nguồn vốn vay để đầu tư nâng cao thu nhập</w:t>
            </w:r>
          </w:p>
        </w:tc>
        <w:tc>
          <w:tcPr>
            <w:tcW w:w="740" w:type="pct"/>
            <w:tcBorders>
              <w:top w:val="nil"/>
              <w:left w:val="nil"/>
              <w:bottom w:val="single" w:sz="4" w:space="0" w:color="auto"/>
              <w:right w:val="single" w:sz="4" w:space="0" w:color="auto"/>
            </w:tcBorders>
            <w:shd w:val="clear" w:color="000000" w:fill="FFFFFF"/>
            <w:vAlign w:val="center"/>
            <w:hideMark/>
          </w:tcPr>
          <w:p w14:paraId="7F3A6B58" w14:textId="77777777" w:rsidR="00C63678" w:rsidRPr="00C63678" w:rsidRDefault="00C63678" w:rsidP="00C63678">
            <w:pPr>
              <w:spacing w:after="0" w:line="240" w:lineRule="auto"/>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Tiếp tục thực hiện công tác giảm nghèo bền vững; rà soát, tháo gỡ các vướng mắc, khó khăn trong việc tiếp cận các nguồn vốn vay cho người dân</w:t>
            </w:r>
          </w:p>
        </w:tc>
      </w:tr>
      <w:tr w:rsidR="00C63678" w:rsidRPr="00C63678" w14:paraId="0441100F" w14:textId="77777777" w:rsidTr="00CA2548">
        <w:trPr>
          <w:trHeight w:val="1872"/>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32239644"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12</w:t>
            </w:r>
          </w:p>
        </w:tc>
        <w:tc>
          <w:tcPr>
            <w:tcW w:w="1086" w:type="pct"/>
            <w:tcBorders>
              <w:top w:val="nil"/>
              <w:left w:val="nil"/>
              <w:bottom w:val="single" w:sz="4" w:space="0" w:color="auto"/>
              <w:right w:val="single" w:sz="4" w:space="0" w:color="auto"/>
            </w:tcBorders>
            <w:shd w:val="clear" w:color="000000" w:fill="FFFFFF"/>
            <w:vAlign w:val="center"/>
            <w:hideMark/>
          </w:tcPr>
          <w:p w14:paraId="1A4880E7"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Hợp tác xã hoạt động có hiệu quả; địa phương có sản phẩm OCOP được xếp hạng; có mô hình ứng dụng công nghệ cao vào sản xuất nông nghiệp</w:t>
            </w:r>
          </w:p>
        </w:tc>
        <w:tc>
          <w:tcPr>
            <w:tcW w:w="409" w:type="pct"/>
            <w:tcBorders>
              <w:top w:val="nil"/>
              <w:left w:val="nil"/>
              <w:bottom w:val="single" w:sz="4" w:space="0" w:color="auto"/>
              <w:right w:val="single" w:sz="4" w:space="0" w:color="auto"/>
            </w:tcBorders>
            <w:shd w:val="clear" w:color="000000" w:fill="FFFFFF"/>
            <w:vAlign w:val="center"/>
            <w:hideMark/>
          </w:tcPr>
          <w:p w14:paraId="6A85DB5B"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2C3D302A"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426D89A2"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1.703 </w:t>
            </w:r>
          </w:p>
        </w:tc>
        <w:tc>
          <w:tcPr>
            <w:tcW w:w="340" w:type="pct"/>
            <w:tcBorders>
              <w:top w:val="nil"/>
              <w:left w:val="nil"/>
              <w:bottom w:val="single" w:sz="4" w:space="0" w:color="auto"/>
              <w:right w:val="single" w:sz="4" w:space="0" w:color="auto"/>
            </w:tcBorders>
            <w:shd w:val="clear" w:color="000000" w:fill="FFFFFF"/>
            <w:vAlign w:val="center"/>
            <w:hideMark/>
          </w:tcPr>
          <w:p w14:paraId="5D1A50DA"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7F45E58A" w14:textId="2AFA3D9C"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99,71%</w:t>
            </w:r>
          </w:p>
        </w:tc>
        <w:tc>
          <w:tcPr>
            <w:tcW w:w="336" w:type="pct"/>
            <w:tcBorders>
              <w:top w:val="nil"/>
              <w:left w:val="nil"/>
              <w:bottom w:val="single" w:sz="4" w:space="0" w:color="auto"/>
              <w:right w:val="single" w:sz="4" w:space="0" w:color="auto"/>
            </w:tcBorders>
            <w:shd w:val="clear" w:color="000000" w:fill="FFFFFF"/>
            <w:vAlign w:val="center"/>
            <w:hideMark/>
          </w:tcPr>
          <w:p w14:paraId="77FDA323"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3783C93B" w14:textId="559CB5F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5</w:t>
            </w:r>
          </w:p>
        </w:tc>
        <w:tc>
          <w:tcPr>
            <w:tcW w:w="315" w:type="pct"/>
            <w:tcBorders>
              <w:top w:val="nil"/>
              <w:left w:val="nil"/>
              <w:bottom w:val="single" w:sz="4" w:space="0" w:color="auto"/>
              <w:right w:val="single" w:sz="4" w:space="0" w:color="auto"/>
            </w:tcBorders>
            <w:shd w:val="clear" w:color="000000" w:fill="FFFFFF"/>
            <w:vAlign w:val="center"/>
            <w:hideMark/>
          </w:tcPr>
          <w:p w14:paraId="39BD12EA"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55CBBE10" w14:textId="586870D2"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0,29%</w:t>
            </w:r>
          </w:p>
        </w:tc>
        <w:tc>
          <w:tcPr>
            <w:tcW w:w="819" w:type="pct"/>
            <w:tcBorders>
              <w:top w:val="nil"/>
              <w:left w:val="nil"/>
              <w:bottom w:val="single" w:sz="4" w:space="0" w:color="auto"/>
              <w:right w:val="single" w:sz="4" w:space="0" w:color="auto"/>
            </w:tcBorders>
            <w:shd w:val="clear" w:color="000000" w:fill="FFFFFF"/>
            <w:vAlign w:val="center"/>
            <w:hideMark/>
          </w:tcPr>
          <w:p w14:paraId="04475FA8"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Các hợp tác xã có lúc hoạt động không đồng nhất và hiệu quả, Có thôn chưa có mô hình ứng dụng công nghệ cao vào sản xuất nông nghiệp</w:t>
            </w:r>
          </w:p>
        </w:tc>
        <w:tc>
          <w:tcPr>
            <w:tcW w:w="740" w:type="pct"/>
            <w:tcBorders>
              <w:top w:val="nil"/>
              <w:left w:val="nil"/>
              <w:bottom w:val="single" w:sz="4" w:space="0" w:color="auto"/>
              <w:right w:val="single" w:sz="4" w:space="0" w:color="auto"/>
            </w:tcBorders>
            <w:shd w:val="clear" w:color="000000" w:fill="FFFFFF"/>
            <w:vAlign w:val="center"/>
            <w:hideMark/>
          </w:tcPr>
          <w:p w14:paraId="412D5C77"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Cần quan tâm củng cố hoạt động của các hợp tác xã; Tăng cường phổ biến nhân rộng các mô hình ứng dụng công nghệ cao vào sản xuất nông nghiệp</w:t>
            </w:r>
          </w:p>
        </w:tc>
      </w:tr>
      <w:tr w:rsidR="00C63678" w:rsidRPr="00C63678" w14:paraId="4B125C7C" w14:textId="77777777" w:rsidTr="00CA2548">
        <w:trPr>
          <w:trHeight w:val="1560"/>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4F11C639"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13</w:t>
            </w:r>
          </w:p>
        </w:tc>
        <w:tc>
          <w:tcPr>
            <w:tcW w:w="1086" w:type="pct"/>
            <w:tcBorders>
              <w:top w:val="nil"/>
              <w:left w:val="nil"/>
              <w:bottom w:val="single" w:sz="4" w:space="0" w:color="auto"/>
              <w:right w:val="single" w:sz="4" w:space="0" w:color="auto"/>
            </w:tcBorders>
            <w:shd w:val="clear" w:color="000000" w:fill="FFFFFF"/>
            <w:vAlign w:val="center"/>
            <w:hideMark/>
          </w:tcPr>
          <w:p w14:paraId="77EE4A13"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Người dân được cập nhật số khám chữa bệnh điện tử; có sự kết nối trong khám chữa bệnh từ xa đảm bảo thuận lợi cho người dân</w:t>
            </w:r>
          </w:p>
        </w:tc>
        <w:tc>
          <w:tcPr>
            <w:tcW w:w="409" w:type="pct"/>
            <w:tcBorders>
              <w:top w:val="nil"/>
              <w:left w:val="nil"/>
              <w:bottom w:val="single" w:sz="4" w:space="0" w:color="auto"/>
              <w:right w:val="single" w:sz="4" w:space="0" w:color="auto"/>
            </w:tcBorders>
            <w:shd w:val="clear" w:color="000000" w:fill="FFFFFF"/>
            <w:vAlign w:val="center"/>
            <w:hideMark/>
          </w:tcPr>
          <w:p w14:paraId="0B9CC526"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1843FB3A"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0309B14C"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1.705 </w:t>
            </w:r>
          </w:p>
        </w:tc>
        <w:tc>
          <w:tcPr>
            <w:tcW w:w="340" w:type="pct"/>
            <w:tcBorders>
              <w:top w:val="nil"/>
              <w:left w:val="nil"/>
              <w:bottom w:val="single" w:sz="4" w:space="0" w:color="auto"/>
              <w:right w:val="single" w:sz="4" w:space="0" w:color="auto"/>
            </w:tcBorders>
            <w:shd w:val="clear" w:color="000000" w:fill="FFFFFF"/>
            <w:vAlign w:val="center"/>
            <w:hideMark/>
          </w:tcPr>
          <w:p w14:paraId="586E7EE4"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25E36031" w14:textId="189648AB"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99,82%</w:t>
            </w:r>
          </w:p>
        </w:tc>
        <w:tc>
          <w:tcPr>
            <w:tcW w:w="336" w:type="pct"/>
            <w:tcBorders>
              <w:top w:val="nil"/>
              <w:left w:val="nil"/>
              <w:bottom w:val="single" w:sz="4" w:space="0" w:color="auto"/>
              <w:right w:val="single" w:sz="4" w:space="0" w:color="auto"/>
            </w:tcBorders>
            <w:shd w:val="clear" w:color="000000" w:fill="FFFFFF"/>
            <w:vAlign w:val="center"/>
            <w:hideMark/>
          </w:tcPr>
          <w:p w14:paraId="7E14C030"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1EEDF865" w14:textId="2206E891"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3</w:t>
            </w:r>
          </w:p>
        </w:tc>
        <w:tc>
          <w:tcPr>
            <w:tcW w:w="315" w:type="pct"/>
            <w:tcBorders>
              <w:top w:val="nil"/>
              <w:left w:val="nil"/>
              <w:bottom w:val="single" w:sz="4" w:space="0" w:color="auto"/>
              <w:right w:val="single" w:sz="4" w:space="0" w:color="auto"/>
            </w:tcBorders>
            <w:shd w:val="clear" w:color="000000" w:fill="FFFFFF"/>
            <w:vAlign w:val="center"/>
            <w:hideMark/>
          </w:tcPr>
          <w:p w14:paraId="0186C9D9"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2A5EF4D6" w14:textId="7D1DF682"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0,18%</w:t>
            </w:r>
          </w:p>
        </w:tc>
        <w:tc>
          <w:tcPr>
            <w:tcW w:w="819" w:type="pct"/>
            <w:tcBorders>
              <w:top w:val="nil"/>
              <w:left w:val="nil"/>
              <w:bottom w:val="single" w:sz="4" w:space="0" w:color="auto"/>
              <w:right w:val="single" w:sz="4" w:space="0" w:color="auto"/>
            </w:tcBorders>
            <w:shd w:val="clear" w:color="000000" w:fill="FFFFFF"/>
            <w:vAlign w:val="center"/>
            <w:hideMark/>
          </w:tcPr>
          <w:p w14:paraId="17E38DC9"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Còn tỷ lệ người dân chưa được cập nhật sổ khám chữa bệnh điện tử</w:t>
            </w:r>
          </w:p>
        </w:tc>
        <w:tc>
          <w:tcPr>
            <w:tcW w:w="740" w:type="pct"/>
            <w:tcBorders>
              <w:top w:val="nil"/>
              <w:left w:val="nil"/>
              <w:bottom w:val="single" w:sz="4" w:space="0" w:color="auto"/>
              <w:right w:val="single" w:sz="4" w:space="0" w:color="auto"/>
            </w:tcBorders>
            <w:shd w:val="clear" w:color="000000" w:fill="FFFFFF"/>
            <w:vAlign w:val="center"/>
            <w:hideMark/>
          </w:tcPr>
          <w:p w14:paraId="0FC31BE8"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Tiếp tục rà soát, hỗ trợ người dân cập nhật sổ khám chữa bệnh điện tử, tích hợp thể bảo hiểm y tế vào định danh điện tử</w:t>
            </w:r>
          </w:p>
        </w:tc>
      </w:tr>
      <w:tr w:rsidR="00C63678" w:rsidRPr="00C63678" w14:paraId="41D5F166" w14:textId="77777777" w:rsidTr="00CA2548">
        <w:trPr>
          <w:trHeight w:val="1560"/>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1A72ECA6"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lastRenderedPageBreak/>
              <w:t>14</w:t>
            </w:r>
          </w:p>
        </w:tc>
        <w:tc>
          <w:tcPr>
            <w:tcW w:w="1086" w:type="pct"/>
            <w:tcBorders>
              <w:top w:val="nil"/>
              <w:left w:val="nil"/>
              <w:bottom w:val="single" w:sz="4" w:space="0" w:color="auto"/>
              <w:right w:val="single" w:sz="4" w:space="0" w:color="auto"/>
            </w:tcBorders>
            <w:shd w:val="clear" w:color="000000" w:fill="FFFFFF"/>
            <w:vAlign w:val="center"/>
            <w:hideMark/>
          </w:tcPr>
          <w:p w14:paraId="45ED497D" w14:textId="77777777" w:rsidR="00C63678" w:rsidRPr="00C63678" w:rsidRDefault="00C63678" w:rsidP="00C63678">
            <w:pPr>
              <w:spacing w:after="0" w:line="240" w:lineRule="auto"/>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Các thủ tục hành chính được giải quyết nhanh, thuận lợi, đúng quy định</w:t>
            </w:r>
          </w:p>
        </w:tc>
        <w:tc>
          <w:tcPr>
            <w:tcW w:w="409" w:type="pct"/>
            <w:tcBorders>
              <w:top w:val="nil"/>
              <w:left w:val="nil"/>
              <w:bottom w:val="single" w:sz="4" w:space="0" w:color="auto"/>
              <w:right w:val="single" w:sz="4" w:space="0" w:color="auto"/>
            </w:tcBorders>
            <w:shd w:val="clear" w:color="000000" w:fill="FFFFFF"/>
            <w:vAlign w:val="center"/>
            <w:hideMark/>
          </w:tcPr>
          <w:p w14:paraId="3B290831"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302C1A17"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26F1B97A"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1.686 </w:t>
            </w:r>
          </w:p>
        </w:tc>
        <w:tc>
          <w:tcPr>
            <w:tcW w:w="340" w:type="pct"/>
            <w:tcBorders>
              <w:top w:val="nil"/>
              <w:left w:val="nil"/>
              <w:bottom w:val="single" w:sz="4" w:space="0" w:color="auto"/>
              <w:right w:val="single" w:sz="4" w:space="0" w:color="auto"/>
            </w:tcBorders>
            <w:shd w:val="clear" w:color="000000" w:fill="FFFFFF"/>
            <w:vAlign w:val="center"/>
            <w:hideMark/>
          </w:tcPr>
          <w:p w14:paraId="2A669B29"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22653DFC" w14:textId="1C7E0A8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98,71%</w:t>
            </w:r>
          </w:p>
        </w:tc>
        <w:tc>
          <w:tcPr>
            <w:tcW w:w="336" w:type="pct"/>
            <w:tcBorders>
              <w:top w:val="nil"/>
              <w:left w:val="nil"/>
              <w:bottom w:val="single" w:sz="4" w:space="0" w:color="auto"/>
              <w:right w:val="single" w:sz="4" w:space="0" w:color="auto"/>
            </w:tcBorders>
            <w:shd w:val="clear" w:color="000000" w:fill="FFFFFF"/>
            <w:vAlign w:val="center"/>
            <w:hideMark/>
          </w:tcPr>
          <w:p w14:paraId="7057F2C5"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2107BD06" w14:textId="3D5B3DA0"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22</w:t>
            </w:r>
          </w:p>
        </w:tc>
        <w:tc>
          <w:tcPr>
            <w:tcW w:w="315" w:type="pct"/>
            <w:tcBorders>
              <w:top w:val="nil"/>
              <w:left w:val="nil"/>
              <w:bottom w:val="single" w:sz="4" w:space="0" w:color="auto"/>
              <w:right w:val="single" w:sz="4" w:space="0" w:color="auto"/>
            </w:tcBorders>
            <w:shd w:val="clear" w:color="000000" w:fill="FFFFFF"/>
            <w:vAlign w:val="center"/>
            <w:hideMark/>
          </w:tcPr>
          <w:p w14:paraId="7A8D44D3"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40EB45CD" w14:textId="790972FD"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1,29%</w:t>
            </w:r>
          </w:p>
        </w:tc>
        <w:tc>
          <w:tcPr>
            <w:tcW w:w="819" w:type="pct"/>
            <w:tcBorders>
              <w:top w:val="nil"/>
              <w:left w:val="nil"/>
              <w:bottom w:val="single" w:sz="4" w:space="0" w:color="auto"/>
              <w:right w:val="single" w:sz="4" w:space="0" w:color="auto"/>
            </w:tcBorders>
            <w:shd w:val="clear" w:color="000000" w:fill="FFFFFF"/>
            <w:vAlign w:val="center"/>
            <w:hideMark/>
          </w:tcPr>
          <w:p w14:paraId="1CE1B346" w14:textId="77777777" w:rsidR="00C63678" w:rsidRPr="00C63678" w:rsidRDefault="00C63678" w:rsidP="00C63678">
            <w:pPr>
              <w:spacing w:after="0" w:line="240" w:lineRule="auto"/>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Công tác giải quyết các thủ tục hành chính, nhất là về lĩnh vực đất đai, cấp giấy chứng nhận quyền sử dụng đất cho người dân có lúc còn chậm</w:t>
            </w:r>
          </w:p>
        </w:tc>
        <w:tc>
          <w:tcPr>
            <w:tcW w:w="740" w:type="pct"/>
            <w:tcBorders>
              <w:top w:val="nil"/>
              <w:left w:val="nil"/>
              <w:bottom w:val="single" w:sz="4" w:space="0" w:color="auto"/>
              <w:right w:val="single" w:sz="4" w:space="0" w:color="auto"/>
            </w:tcBorders>
            <w:shd w:val="clear" w:color="000000" w:fill="FFFFFF"/>
            <w:vAlign w:val="center"/>
            <w:hideMark/>
          </w:tcPr>
          <w:p w14:paraId="19A74A31" w14:textId="77777777" w:rsidR="00C63678" w:rsidRPr="00C63678" w:rsidRDefault="00C63678" w:rsidP="00C63678">
            <w:pPr>
              <w:spacing w:after="0" w:line="240" w:lineRule="auto"/>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Cần tăng cường lực lượng, đẩy nhanh việc giải quyết thủ tục hành chính về cấp giấy chứng nhận quyền sử dụng đất cho người dân</w:t>
            </w:r>
          </w:p>
        </w:tc>
      </w:tr>
      <w:tr w:rsidR="00C63678" w:rsidRPr="00C63678" w14:paraId="3E262C11" w14:textId="77777777" w:rsidTr="00CA2548">
        <w:trPr>
          <w:trHeight w:val="2496"/>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479AA75A"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15</w:t>
            </w:r>
          </w:p>
        </w:tc>
        <w:tc>
          <w:tcPr>
            <w:tcW w:w="1086" w:type="pct"/>
            <w:tcBorders>
              <w:top w:val="nil"/>
              <w:left w:val="nil"/>
              <w:bottom w:val="single" w:sz="4" w:space="0" w:color="auto"/>
              <w:right w:val="single" w:sz="4" w:space="0" w:color="auto"/>
            </w:tcBorders>
            <w:shd w:val="clear" w:color="000000" w:fill="FFFFFF"/>
            <w:vAlign w:val="center"/>
            <w:hideMark/>
          </w:tcPr>
          <w:p w14:paraId="1313049C"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Có mô hình tuyên truyền phổ biến về pháp luật; mô hình hòa giải hoạt động có hiệu quả ở khu dân cư</w:t>
            </w:r>
          </w:p>
        </w:tc>
        <w:tc>
          <w:tcPr>
            <w:tcW w:w="409" w:type="pct"/>
            <w:tcBorders>
              <w:top w:val="nil"/>
              <w:left w:val="nil"/>
              <w:bottom w:val="single" w:sz="4" w:space="0" w:color="auto"/>
              <w:right w:val="single" w:sz="4" w:space="0" w:color="auto"/>
            </w:tcBorders>
            <w:shd w:val="clear" w:color="000000" w:fill="FFFFFF"/>
            <w:vAlign w:val="center"/>
            <w:hideMark/>
          </w:tcPr>
          <w:p w14:paraId="5BA49123"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5360DBF5"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45E32397"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1.706 </w:t>
            </w:r>
          </w:p>
        </w:tc>
        <w:tc>
          <w:tcPr>
            <w:tcW w:w="340" w:type="pct"/>
            <w:tcBorders>
              <w:top w:val="nil"/>
              <w:left w:val="nil"/>
              <w:bottom w:val="single" w:sz="4" w:space="0" w:color="auto"/>
              <w:right w:val="single" w:sz="4" w:space="0" w:color="auto"/>
            </w:tcBorders>
            <w:shd w:val="clear" w:color="000000" w:fill="FFFFFF"/>
            <w:vAlign w:val="center"/>
            <w:hideMark/>
          </w:tcPr>
          <w:p w14:paraId="1C8E380F"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35D92CAD" w14:textId="39CD85AE"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99,88%</w:t>
            </w:r>
          </w:p>
        </w:tc>
        <w:tc>
          <w:tcPr>
            <w:tcW w:w="336" w:type="pct"/>
            <w:tcBorders>
              <w:top w:val="nil"/>
              <w:left w:val="nil"/>
              <w:bottom w:val="single" w:sz="4" w:space="0" w:color="auto"/>
              <w:right w:val="single" w:sz="4" w:space="0" w:color="auto"/>
            </w:tcBorders>
            <w:shd w:val="clear" w:color="000000" w:fill="FFFFFF"/>
            <w:vAlign w:val="center"/>
            <w:hideMark/>
          </w:tcPr>
          <w:p w14:paraId="5C04C6D4"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6793B400" w14:textId="170954BE"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2</w:t>
            </w:r>
          </w:p>
        </w:tc>
        <w:tc>
          <w:tcPr>
            <w:tcW w:w="315" w:type="pct"/>
            <w:tcBorders>
              <w:top w:val="nil"/>
              <w:left w:val="nil"/>
              <w:bottom w:val="single" w:sz="4" w:space="0" w:color="auto"/>
              <w:right w:val="single" w:sz="4" w:space="0" w:color="auto"/>
            </w:tcBorders>
            <w:shd w:val="clear" w:color="000000" w:fill="FFFFFF"/>
            <w:vAlign w:val="center"/>
            <w:hideMark/>
          </w:tcPr>
          <w:p w14:paraId="1948E4CB"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286D44F5" w14:textId="3E4C89A2"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0,12%</w:t>
            </w:r>
          </w:p>
        </w:tc>
        <w:tc>
          <w:tcPr>
            <w:tcW w:w="819" w:type="pct"/>
            <w:tcBorders>
              <w:top w:val="nil"/>
              <w:left w:val="nil"/>
              <w:bottom w:val="single" w:sz="4" w:space="0" w:color="auto"/>
              <w:right w:val="single" w:sz="4" w:space="0" w:color="auto"/>
            </w:tcBorders>
            <w:shd w:val="clear" w:color="000000" w:fill="FFFFFF"/>
            <w:vAlign w:val="center"/>
            <w:hideMark/>
          </w:tcPr>
          <w:p w14:paraId="02FB467F"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Công tác tuyên truyền, phổ biến về pháp luật có lúc còn chậm</w:t>
            </w:r>
          </w:p>
        </w:tc>
        <w:tc>
          <w:tcPr>
            <w:tcW w:w="740" w:type="pct"/>
            <w:tcBorders>
              <w:top w:val="nil"/>
              <w:left w:val="nil"/>
              <w:bottom w:val="single" w:sz="4" w:space="0" w:color="auto"/>
              <w:right w:val="single" w:sz="4" w:space="0" w:color="auto"/>
            </w:tcBorders>
            <w:shd w:val="clear" w:color="000000" w:fill="FFFFFF"/>
            <w:vAlign w:val="center"/>
            <w:hideMark/>
          </w:tcPr>
          <w:p w14:paraId="7CCC214B"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Quan tâm, tăng cường hoạt động của mô hình tuyên truyền pháp luật tại địa phương, thường xuyên thông báo, tuyên truyền các chính sách, pháp luật mới trên loa phát thanh, các trang mạng xã hội</w:t>
            </w:r>
          </w:p>
        </w:tc>
      </w:tr>
      <w:tr w:rsidR="00C63678" w:rsidRPr="00C63678" w14:paraId="400D5EF2" w14:textId="77777777" w:rsidTr="00CA2548">
        <w:trPr>
          <w:trHeight w:val="3432"/>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59754F48"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lastRenderedPageBreak/>
              <w:t>16</w:t>
            </w:r>
          </w:p>
        </w:tc>
        <w:tc>
          <w:tcPr>
            <w:tcW w:w="1086" w:type="pct"/>
            <w:tcBorders>
              <w:top w:val="nil"/>
              <w:left w:val="nil"/>
              <w:bottom w:val="single" w:sz="4" w:space="0" w:color="auto"/>
              <w:right w:val="single" w:sz="4" w:space="0" w:color="auto"/>
            </w:tcBorders>
            <w:shd w:val="clear" w:color="000000" w:fill="FFFFFF"/>
            <w:vAlign w:val="center"/>
            <w:hideMark/>
          </w:tcPr>
          <w:p w14:paraId="046F6576" w14:textId="77777777" w:rsidR="00C63678" w:rsidRPr="00C63678" w:rsidRDefault="00C63678" w:rsidP="00C63678">
            <w:pPr>
              <w:spacing w:after="0" w:line="240" w:lineRule="auto"/>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Các hộ gia đình thực hiện tốt việc phân loại chất thải rắn tại nguồn, rác thải sinh hoạt được thu gom, xử lý theo quy định của khu dân cư; các hộ gia đình kinh doanh, sản xuất đảm bảo thực hiện đúng các quy định về bảo vệ môi trường; khu dân cư được trồng nhiều cây xanh</w:t>
            </w:r>
          </w:p>
        </w:tc>
        <w:tc>
          <w:tcPr>
            <w:tcW w:w="409" w:type="pct"/>
            <w:tcBorders>
              <w:top w:val="nil"/>
              <w:left w:val="nil"/>
              <w:bottom w:val="single" w:sz="4" w:space="0" w:color="auto"/>
              <w:right w:val="single" w:sz="4" w:space="0" w:color="auto"/>
            </w:tcBorders>
            <w:shd w:val="clear" w:color="000000" w:fill="FFFFFF"/>
            <w:vAlign w:val="center"/>
            <w:hideMark/>
          </w:tcPr>
          <w:p w14:paraId="40940D59"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0AD0F2FD"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0D069DB8"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1.695 </w:t>
            </w:r>
          </w:p>
        </w:tc>
        <w:tc>
          <w:tcPr>
            <w:tcW w:w="340" w:type="pct"/>
            <w:tcBorders>
              <w:top w:val="nil"/>
              <w:left w:val="nil"/>
              <w:bottom w:val="single" w:sz="4" w:space="0" w:color="auto"/>
              <w:right w:val="single" w:sz="4" w:space="0" w:color="auto"/>
            </w:tcBorders>
            <w:shd w:val="clear" w:color="000000" w:fill="FFFFFF"/>
            <w:vAlign w:val="center"/>
            <w:hideMark/>
          </w:tcPr>
          <w:p w14:paraId="13306691"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51DD4C19" w14:textId="5C2504A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99,24%</w:t>
            </w:r>
          </w:p>
        </w:tc>
        <w:tc>
          <w:tcPr>
            <w:tcW w:w="336" w:type="pct"/>
            <w:tcBorders>
              <w:top w:val="nil"/>
              <w:left w:val="nil"/>
              <w:bottom w:val="single" w:sz="4" w:space="0" w:color="auto"/>
              <w:right w:val="single" w:sz="4" w:space="0" w:color="auto"/>
            </w:tcBorders>
            <w:shd w:val="clear" w:color="000000" w:fill="FFFFFF"/>
            <w:vAlign w:val="center"/>
            <w:hideMark/>
          </w:tcPr>
          <w:p w14:paraId="7C729097"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31BD3406" w14:textId="42DB91BB"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13</w:t>
            </w:r>
          </w:p>
        </w:tc>
        <w:tc>
          <w:tcPr>
            <w:tcW w:w="315" w:type="pct"/>
            <w:tcBorders>
              <w:top w:val="nil"/>
              <w:left w:val="nil"/>
              <w:bottom w:val="single" w:sz="4" w:space="0" w:color="auto"/>
              <w:right w:val="single" w:sz="4" w:space="0" w:color="auto"/>
            </w:tcBorders>
            <w:shd w:val="clear" w:color="000000" w:fill="FFFFFF"/>
            <w:vAlign w:val="center"/>
            <w:hideMark/>
          </w:tcPr>
          <w:p w14:paraId="7B745AD5"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428194F5" w14:textId="5221F301"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0,76%</w:t>
            </w:r>
          </w:p>
        </w:tc>
        <w:tc>
          <w:tcPr>
            <w:tcW w:w="819" w:type="pct"/>
            <w:tcBorders>
              <w:top w:val="nil"/>
              <w:left w:val="nil"/>
              <w:bottom w:val="single" w:sz="4" w:space="0" w:color="auto"/>
              <w:right w:val="single" w:sz="4" w:space="0" w:color="auto"/>
            </w:tcBorders>
            <w:shd w:val="clear" w:color="000000" w:fill="FFFFFF"/>
            <w:vAlign w:val="center"/>
            <w:hideMark/>
          </w:tcPr>
          <w:p w14:paraId="003C5F7D" w14:textId="77777777" w:rsidR="00C63678" w:rsidRPr="00C63678" w:rsidRDefault="00C63678" w:rsidP="00C63678">
            <w:pPr>
              <w:spacing w:after="0" w:line="240" w:lineRule="auto"/>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Việc phân loại rác tại nguồn có hộ vẫn chưa thựa hiện tốt, có hộ kinh doanh chưa đảm bảo môi trường. Việc thu gom và chở rác dân cư có lúc còn chậm</w:t>
            </w:r>
          </w:p>
        </w:tc>
        <w:tc>
          <w:tcPr>
            <w:tcW w:w="740" w:type="pct"/>
            <w:tcBorders>
              <w:top w:val="nil"/>
              <w:left w:val="nil"/>
              <w:bottom w:val="single" w:sz="4" w:space="0" w:color="auto"/>
              <w:right w:val="single" w:sz="4" w:space="0" w:color="auto"/>
            </w:tcBorders>
            <w:shd w:val="clear" w:color="000000" w:fill="FFFFFF"/>
            <w:vAlign w:val="center"/>
            <w:hideMark/>
          </w:tcPr>
          <w:p w14:paraId="2727E1C7" w14:textId="77777777" w:rsidR="00C63678" w:rsidRPr="00C63678" w:rsidRDefault="00C63678" w:rsidP="00C63678">
            <w:pPr>
              <w:spacing w:after="0" w:line="240" w:lineRule="auto"/>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Tăng cường công tác tuyên truyền, vận động các hộ gia đình thực hiện tốt phân loại rác tại nguồn, nhân rộng các mô hình điển hình về phân loại rác. Kiểm tra, xử lý các hộ kinh doanh không đảm bảo vệ sinh môi trường. Quản lý chặt chẽ công tác thu gom, vận chuyển rác khu dân cư</w:t>
            </w:r>
          </w:p>
        </w:tc>
      </w:tr>
      <w:tr w:rsidR="00C63678" w:rsidRPr="00C63678" w14:paraId="2017F94C" w14:textId="77777777" w:rsidTr="00CA2548">
        <w:trPr>
          <w:trHeight w:val="662"/>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5C002EFF"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17</w:t>
            </w:r>
          </w:p>
        </w:tc>
        <w:tc>
          <w:tcPr>
            <w:tcW w:w="1086" w:type="pct"/>
            <w:tcBorders>
              <w:top w:val="nil"/>
              <w:left w:val="nil"/>
              <w:bottom w:val="single" w:sz="4" w:space="0" w:color="auto"/>
              <w:right w:val="single" w:sz="4" w:space="0" w:color="auto"/>
            </w:tcBorders>
            <w:shd w:val="clear" w:color="000000" w:fill="FFFFFF"/>
            <w:vAlign w:val="center"/>
            <w:hideMark/>
          </w:tcPr>
          <w:p w14:paraId="0E17D89D"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Hộ gia đình được sử dụng nước sạch từ hệ thống cấp nước tập trung theo quy định; hộ gia đình thường xuyên được tuyên truyền, tập huấn về an toàn trong sản xuất và kinh doanh thực phẩm; không xảy ra các vụ ngộ độc thực phẩm đông người (từ 10 người trở lên/vụ) tại các khu dân cư</w:t>
            </w:r>
          </w:p>
        </w:tc>
        <w:tc>
          <w:tcPr>
            <w:tcW w:w="409" w:type="pct"/>
            <w:tcBorders>
              <w:top w:val="nil"/>
              <w:left w:val="nil"/>
              <w:bottom w:val="single" w:sz="4" w:space="0" w:color="auto"/>
              <w:right w:val="single" w:sz="4" w:space="0" w:color="auto"/>
            </w:tcBorders>
            <w:shd w:val="clear" w:color="000000" w:fill="FFFFFF"/>
            <w:vAlign w:val="center"/>
            <w:hideMark/>
          </w:tcPr>
          <w:p w14:paraId="43DDA8B2"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299D8E34"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1C653D0E"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1.706 </w:t>
            </w:r>
          </w:p>
        </w:tc>
        <w:tc>
          <w:tcPr>
            <w:tcW w:w="340" w:type="pct"/>
            <w:tcBorders>
              <w:top w:val="nil"/>
              <w:left w:val="nil"/>
              <w:bottom w:val="single" w:sz="4" w:space="0" w:color="auto"/>
              <w:right w:val="single" w:sz="4" w:space="0" w:color="auto"/>
            </w:tcBorders>
            <w:shd w:val="clear" w:color="000000" w:fill="FFFFFF"/>
            <w:vAlign w:val="center"/>
            <w:hideMark/>
          </w:tcPr>
          <w:p w14:paraId="6FC1E8DA"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72E40598" w14:textId="0999E3B9"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99,88%</w:t>
            </w:r>
          </w:p>
        </w:tc>
        <w:tc>
          <w:tcPr>
            <w:tcW w:w="336" w:type="pct"/>
            <w:tcBorders>
              <w:top w:val="nil"/>
              <w:left w:val="nil"/>
              <w:bottom w:val="single" w:sz="4" w:space="0" w:color="auto"/>
              <w:right w:val="single" w:sz="4" w:space="0" w:color="auto"/>
            </w:tcBorders>
            <w:shd w:val="clear" w:color="000000" w:fill="FFFFFF"/>
            <w:vAlign w:val="center"/>
            <w:hideMark/>
          </w:tcPr>
          <w:p w14:paraId="3DB40ECF"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30B78B4F" w14:textId="7D0ED952"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2</w:t>
            </w:r>
          </w:p>
        </w:tc>
        <w:tc>
          <w:tcPr>
            <w:tcW w:w="315" w:type="pct"/>
            <w:tcBorders>
              <w:top w:val="nil"/>
              <w:left w:val="nil"/>
              <w:bottom w:val="single" w:sz="4" w:space="0" w:color="auto"/>
              <w:right w:val="single" w:sz="4" w:space="0" w:color="auto"/>
            </w:tcBorders>
            <w:shd w:val="clear" w:color="000000" w:fill="FFFFFF"/>
            <w:vAlign w:val="center"/>
            <w:hideMark/>
          </w:tcPr>
          <w:p w14:paraId="4D3DEFCA"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0C682F8B" w14:textId="3FA8E3F4"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0,12%</w:t>
            </w:r>
          </w:p>
        </w:tc>
        <w:tc>
          <w:tcPr>
            <w:tcW w:w="819" w:type="pct"/>
            <w:tcBorders>
              <w:top w:val="nil"/>
              <w:left w:val="nil"/>
              <w:bottom w:val="single" w:sz="4" w:space="0" w:color="auto"/>
              <w:right w:val="single" w:sz="4" w:space="0" w:color="auto"/>
            </w:tcBorders>
            <w:shd w:val="clear" w:color="000000" w:fill="FFFFFF"/>
            <w:vAlign w:val="center"/>
            <w:hideMark/>
          </w:tcPr>
          <w:p w14:paraId="13F492CF"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Nguồn nước sinh hoạt từ hệ thống nước có lúc chưa đảm bảo; công tác tuyên truyền về an toàn trong sản xuất và kinh doanh thực phẩm có nơi chưa rộng rãi vẫn có hộ gia đình, người dân ít được tuyên truyền</w:t>
            </w:r>
          </w:p>
        </w:tc>
        <w:tc>
          <w:tcPr>
            <w:tcW w:w="740" w:type="pct"/>
            <w:tcBorders>
              <w:top w:val="nil"/>
              <w:left w:val="nil"/>
              <w:bottom w:val="single" w:sz="4" w:space="0" w:color="auto"/>
              <w:right w:val="single" w:sz="4" w:space="0" w:color="auto"/>
            </w:tcBorders>
            <w:shd w:val="clear" w:color="000000" w:fill="FFFFFF"/>
            <w:vAlign w:val="center"/>
            <w:hideMark/>
          </w:tcPr>
          <w:p w14:paraId="28B0C23A"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Cần có cơ chế thường xuyên kiểm tra chất lượng nguồn nước sinh hoạt từ hệ thống cấp nước trên địa bàn xã; Tăng cường công tác tuyên truyền về an toàn trong sản xuất và kinh doanh thực phẩm </w:t>
            </w:r>
            <w:r w:rsidRPr="00C63678">
              <w:rPr>
                <w:rFonts w:ascii="Times New Roman" w:eastAsia="Times New Roman" w:hAnsi="Times New Roman"/>
                <w:color w:val="000000"/>
                <w:sz w:val="28"/>
                <w:szCs w:val="28"/>
              </w:rPr>
              <w:lastRenderedPageBreak/>
              <w:t xml:space="preserve">cho các hộ gia dình </w:t>
            </w:r>
          </w:p>
        </w:tc>
      </w:tr>
      <w:tr w:rsidR="00C63678" w:rsidRPr="00C63678" w14:paraId="70DD47D9" w14:textId="77777777" w:rsidTr="00CA2548">
        <w:trPr>
          <w:trHeight w:val="1872"/>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52C3A45C"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lastRenderedPageBreak/>
              <w:t>18</w:t>
            </w:r>
          </w:p>
        </w:tc>
        <w:tc>
          <w:tcPr>
            <w:tcW w:w="1086" w:type="pct"/>
            <w:tcBorders>
              <w:top w:val="nil"/>
              <w:left w:val="nil"/>
              <w:bottom w:val="single" w:sz="4" w:space="0" w:color="auto"/>
              <w:right w:val="single" w:sz="4" w:space="0" w:color="auto"/>
            </w:tcBorders>
            <w:shd w:val="clear" w:color="000000" w:fill="FFFFFF"/>
            <w:vAlign w:val="center"/>
            <w:hideMark/>
          </w:tcPr>
          <w:p w14:paraId="36854FC3" w14:textId="77777777" w:rsidR="00C63678" w:rsidRPr="00C63678" w:rsidRDefault="00C63678" w:rsidP="00C63678">
            <w:pPr>
              <w:spacing w:after="0" w:line="240" w:lineRule="auto"/>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Không có công dân cư trú trên địa bàn phạm tội nghiêm trọng trở lên; có mô hình camera an ninh và các mô hình tự quản về an ninh trật tự tại khu dân cư hoạt động thường xuyên, hiệu quả</w:t>
            </w:r>
          </w:p>
        </w:tc>
        <w:tc>
          <w:tcPr>
            <w:tcW w:w="409" w:type="pct"/>
            <w:tcBorders>
              <w:top w:val="nil"/>
              <w:left w:val="nil"/>
              <w:bottom w:val="single" w:sz="4" w:space="0" w:color="auto"/>
              <w:right w:val="single" w:sz="4" w:space="0" w:color="auto"/>
            </w:tcBorders>
            <w:shd w:val="clear" w:color="000000" w:fill="FFFFFF"/>
            <w:vAlign w:val="center"/>
            <w:hideMark/>
          </w:tcPr>
          <w:p w14:paraId="3351CCB9"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6427A9B9"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60A71A36"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1.706 </w:t>
            </w:r>
          </w:p>
        </w:tc>
        <w:tc>
          <w:tcPr>
            <w:tcW w:w="340" w:type="pct"/>
            <w:tcBorders>
              <w:top w:val="nil"/>
              <w:left w:val="nil"/>
              <w:bottom w:val="single" w:sz="4" w:space="0" w:color="auto"/>
              <w:right w:val="single" w:sz="4" w:space="0" w:color="auto"/>
            </w:tcBorders>
            <w:shd w:val="clear" w:color="000000" w:fill="FFFFFF"/>
            <w:vAlign w:val="center"/>
            <w:hideMark/>
          </w:tcPr>
          <w:p w14:paraId="236C3780"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05A57B10" w14:textId="4A1504F6"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99,88%</w:t>
            </w:r>
          </w:p>
        </w:tc>
        <w:tc>
          <w:tcPr>
            <w:tcW w:w="336" w:type="pct"/>
            <w:tcBorders>
              <w:top w:val="nil"/>
              <w:left w:val="nil"/>
              <w:bottom w:val="single" w:sz="4" w:space="0" w:color="auto"/>
              <w:right w:val="single" w:sz="4" w:space="0" w:color="auto"/>
            </w:tcBorders>
            <w:shd w:val="clear" w:color="000000" w:fill="FFFFFF"/>
            <w:vAlign w:val="center"/>
            <w:hideMark/>
          </w:tcPr>
          <w:p w14:paraId="0308B31D"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386EC870" w14:textId="730E34B3"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2</w:t>
            </w:r>
          </w:p>
        </w:tc>
        <w:tc>
          <w:tcPr>
            <w:tcW w:w="315" w:type="pct"/>
            <w:tcBorders>
              <w:top w:val="nil"/>
              <w:left w:val="nil"/>
              <w:bottom w:val="single" w:sz="4" w:space="0" w:color="auto"/>
              <w:right w:val="single" w:sz="4" w:space="0" w:color="auto"/>
            </w:tcBorders>
            <w:shd w:val="clear" w:color="000000" w:fill="FFFFFF"/>
            <w:vAlign w:val="center"/>
            <w:hideMark/>
          </w:tcPr>
          <w:p w14:paraId="51D73937"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0D0C504D" w14:textId="7FCC0B3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0,12%</w:t>
            </w:r>
          </w:p>
        </w:tc>
        <w:tc>
          <w:tcPr>
            <w:tcW w:w="819" w:type="pct"/>
            <w:tcBorders>
              <w:top w:val="nil"/>
              <w:left w:val="nil"/>
              <w:bottom w:val="single" w:sz="4" w:space="0" w:color="auto"/>
              <w:right w:val="single" w:sz="4" w:space="0" w:color="auto"/>
            </w:tcBorders>
            <w:shd w:val="clear" w:color="000000" w:fill="FFFFFF"/>
            <w:vAlign w:val="center"/>
            <w:hideMark/>
          </w:tcPr>
          <w:p w14:paraId="2C7144C2" w14:textId="77777777" w:rsidR="00C63678" w:rsidRPr="00C63678" w:rsidRDefault="00C63678" w:rsidP="00C63678">
            <w:pPr>
              <w:spacing w:after="0" w:line="240" w:lineRule="auto"/>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Camera an ninh trên địa bàn xã còn thưa thớt, chưa phủ hết các điểm tiềm ẩn nguy cơ mất an ninh trật tự, chưa đảm bảo công tác giám sát, đảm bảo an ninh trật tự</w:t>
            </w:r>
          </w:p>
        </w:tc>
        <w:tc>
          <w:tcPr>
            <w:tcW w:w="740" w:type="pct"/>
            <w:tcBorders>
              <w:top w:val="nil"/>
              <w:left w:val="nil"/>
              <w:bottom w:val="single" w:sz="4" w:space="0" w:color="auto"/>
              <w:right w:val="single" w:sz="4" w:space="0" w:color="auto"/>
            </w:tcBorders>
            <w:shd w:val="clear" w:color="000000" w:fill="FFFFFF"/>
            <w:vAlign w:val="center"/>
            <w:hideMark/>
          </w:tcPr>
          <w:p w14:paraId="10679574" w14:textId="77777777" w:rsidR="00C63678" w:rsidRPr="00C63678" w:rsidRDefault="00C63678" w:rsidP="00C63678">
            <w:pPr>
              <w:spacing w:after="0" w:line="240" w:lineRule="auto"/>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Tiếp tục đầu tư, xã hội hóa để tăng cường số lượng, chất lượng mô hình camera an ninh trên địa bàn xã</w:t>
            </w:r>
          </w:p>
        </w:tc>
      </w:tr>
      <w:tr w:rsidR="00C63678" w:rsidRPr="00C63678" w14:paraId="38EDDABD" w14:textId="77777777" w:rsidTr="00CA2548">
        <w:trPr>
          <w:trHeight w:val="936"/>
        </w:trPr>
        <w:tc>
          <w:tcPr>
            <w:tcW w:w="247" w:type="pct"/>
            <w:tcBorders>
              <w:top w:val="nil"/>
              <w:left w:val="single" w:sz="4" w:space="0" w:color="auto"/>
              <w:bottom w:val="single" w:sz="4" w:space="0" w:color="auto"/>
              <w:right w:val="single" w:sz="4" w:space="0" w:color="auto"/>
            </w:tcBorders>
            <w:shd w:val="clear" w:color="000000" w:fill="FFFFFF"/>
            <w:vAlign w:val="center"/>
            <w:hideMark/>
          </w:tcPr>
          <w:p w14:paraId="741A3F53"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19</w:t>
            </w:r>
          </w:p>
        </w:tc>
        <w:tc>
          <w:tcPr>
            <w:tcW w:w="1086" w:type="pct"/>
            <w:tcBorders>
              <w:top w:val="nil"/>
              <w:left w:val="nil"/>
              <w:bottom w:val="single" w:sz="4" w:space="0" w:color="auto"/>
              <w:right w:val="single" w:sz="4" w:space="0" w:color="auto"/>
            </w:tcBorders>
            <w:shd w:val="clear" w:color="000000" w:fill="FFFFFF"/>
            <w:vAlign w:val="center"/>
            <w:hideMark/>
          </w:tcPr>
          <w:p w14:paraId="2DFC37C8" w14:textId="77777777"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Về tổng thể, Ông/Bà hài lòng về kết quả xây dựng nông thôn mới nâng cao của địa phương như thế nào?</w:t>
            </w:r>
          </w:p>
        </w:tc>
        <w:tc>
          <w:tcPr>
            <w:tcW w:w="409" w:type="pct"/>
            <w:tcBorders>
              <w:top w:val="nil"/>
              <w:left w:val="nil"/>
              <w:bottom w:val="single" w:sz="4" w:space="0" w:color="auto"/>
              <w:right w:val="single" w:sz="4" w:space="0" w:color="auto"/>
            </w:tcBorders>
            <w:shd w:val="clear" w:color="000000" w:fill="FFFFFF"/>
            <w:vAlign w:val="center"/>
            <w:hideMark/>
          </w:tcPr>
          <w:p w14:paraId="3FF4CB66"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62" w:type="pct"/>
            <w:tcBorders>
              <w:top w:val="nil"/>
              <w:left w:val="nil"/>
              <w:bottom w:val="single" w:sz="4" w:space="0" w:color="auto"/>
              <w:right w:val="single" w:sz="4" w:space="0" w:color="auto"/>
            </w:tcBorders>
            <w:shd w:val="clear" w:color="000000" w:fill="FFFFFF"/>
            <w:vAlign w:val="center"/>
            <w:hideMark/>
          </w:tcPr>
          <w:p w14:paraId="2D2BD66E" w14:textId="77777777" w:rsidR="00C63678" w:rsidRPr="00C63678" w:rsidRDefault="00C63678" w:rsidP="00C63678">
            <w:pPr>
              <w:spacing w:after="0" w:line="240" w:lineRule="auto"/>
              <w:jc w:val="right"/>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lang w:val="en"/>
              </w:rPr>
              <w:t xml:space="preserve">         1.708 </w:t>
            </w:r>
          </w:p>
        </w:tc>
        <w:tc>
          <w:tcPr>
            <w:tcW w:w="347" w:type="pct"/>
            <w:tcBorders>
              <w:top w:val="nil"/>
              <w:left w:val="nil"/>
              <w:bottom w:val="single" w:sz="4" w:space="0" w:color="auto"/>
              <w:right w:val="single" w:sz="4" w:space="0" w:color="auto"/>
            </w:tcBorders>
            <w:shd w:val="clear" w:color="000000" w:fill="FFFFFF"/>
            <w:vAlign w:val="center"/>
            <w:hideMark/>
          </w:tcPr>
          <w:p w14:paraId="05CE13A7" w14:textId="61873370" w:rsidR="00C63678" w:rsidRPr="00C63678" w:rsidRDefault="00C63678" w:rsidP="00C63678">
            <w:pPr>
              <w:spacing w:after="0" w:line="240" w:lineRule="auto"/>
              <w:jc w:val="both"/>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 xml:space="preserve">    1.705 </w:t>
            </w:r>
          </w:p>
        </w:tc>
        <w:tc>
          <w:tcPr>
            <w:tcW w:w="340" w:type="pct"/>
            <w:tcBorders>
              <w:top w:val="nil"/>
              <w:left w:val="nil"/>
              <w:bottom w:val="single" w:sz="4" w:space="0" w:color="auto"/>
              <w:right w:val="single" w:sz="4" w:space="0" w:color="auto"/>
            </w:tcBorders>
            <w:shd w:val="clear" w:color="000000" w:fill="FFFFFF"/>
            <w:vAlign w:val="center"/>
            <w:hideMark/>
          </w:tcPr>
          <w:p w14:paraId="0303F685"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4DD4B167" w14:textId="117650BC"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99,82%</w:t>
            </w:r>
          </w:p>
        </w:tc>
        <w:tc>
          <w:tcPr>
            <w:tcW w:w="336" w:type="pct"/>
            <w:tcBorders>
              <w:top w:val="nil"/>
              <w:left w:val="nil"/>
              <w:bottom w:val="single" w:sz="4" w:space="0" w:color="auto"/>
              <w:right w:val="single" w:sz="4" w:space="0" w:color="auto"/>
            </w:tcBorders>
            <w:shd w:val="clear" w:color="000000" w:fill="FFFFFF"/>
            <w:vAlign w:val="center"/>
            <w:hideMark/>
          </w:tcPr>
          <w:p w14:paraId="63307771"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73A69E0C" w14:textId="48544038"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3</w:t>
            </w:r>
          </w:p>
        </w:tc>
        <w:tc>
          <w:tcPr>
            <w:tcW w:w="315" w:type="pct"/>
            <w:tcBorders>
              <w:top w:val="nil"/>
              <w:left w:val="nil"/>
              <w:bottom w:val="single" w:sz="4" w:space="0" w:color="auto"/>
              <w:right w:val="single" w:sz="4" w:space="0" w:color="auto"/>
            </w:tcBorders>
            <w:shd w:val="clear" w:color="000000" w:fill="FFFFFF"/>
            <w:vAlign w:val="center"/>
            <w:hideMark/>
          </w:tcPr>
          <w:p w14:paraId="52D290EA" w14:textId="77777777" w:rsidR="00C63678" w:rsidRDefault="00C63678" w:rsidP="00C63678">
            <w:pPr>
              <w:spacing w:after="0" w:line="240" w:lineRule="auto"/>
              <w:jc w:val="center"/>
              <w:rPr>
                <w:rFonts w:ascii="Times New Roman" w:eastAsia="Times New Roman" w:hAnsi="Times New Roman"/>
                <w:color w:val="000000"/>
                <w:sz w:val="28"/>
                <w:szCs w:val="28"/>
              </w:rPr>
            </w:pPr>
          </w:p>
          <w:p w14:paraId="5A0A2632" w14:textId="55630563"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0,18%</w:t>
            </w:r>
          </w:p>
        </w:tc>
        <w:tc>
          <w:tcPr>
            <w:tcW w:w="819" w:type="pct"/>
            <w:tcBorders>
              <w:top w:val="nil"/>
              <w:left w:val="nil"/>
              <w:bottom w:val="single" w:sz="4" w:space="0" w:color="auto"/>
              <w:right w:val="single" w:sz="4" w:space="0" w:color="auto"/>
            </w:tcBorders>
            <w:shd w:val="clear" w:color="000000" w:fill="FFFFFF"/>
            <w:vAlign w:val="center"/>
            <w:hideMark/>
          </w:tcPr>
          <w:p w14:paraId="52684579"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Về tổng thể chưa hài lòng</w:t>
            </w:r>
          </w:p>
        </w:tc>
        <w:tc>
          <w:tcPr>
            <w:tcW w:w="740" w:type="pct"/>
            <w:tcBorders>
              <w:top w:val="nil"/>
              <w:left w:val="nil"/>
              <w:bottom w:val="single" w:sz="4" w:space="0" w:color="auto"/>
              <w:right w:val="single" w:sz="4" w:space="0" w:color="auto"/>
            </w:tcBorders>
            <w:shd w:val="clear" w:color="000000" w:fill="FFFFFF"/>
            <w:vAlign w:val="center"/>
            <w:hideMark/>
          </w:tcPr>
          <w:p w14:paraId="053E0FB9" w14:textId="77777777" w:rsidR="00C63678" w:rsidRPr="00C63678" w:rsidRDefault="00C63678" w:rsidP="00C63678">
            <w:pPr>
              <w:spacing w:after="0" w:line="240" w:lineRule="auto"/>
              <w:jc w:val="center"/>
              <w:rPr>
                <w:rFonts w:ascii="Times New Roman" w:eastAsia="Times New Roman" w:hAnsi="Times New Roman"/>
                <w:color w:val="000000"/>
                <w:sz w:val="28"/>
                <w:szCs w:val="28"/>
              </w:rPr>
            </w:pPr>
            <w:r w:rsidRPr="00C63678">
              <w:rPr>
                <w:rFonts w:ascii="Times New Roman" w:eastAsia="Times New Roman" w:hAnsi="Times New Roman"/>
                <w:color w:val="000000"/>
                <w:sz w:val="28"/>
                <w:szCs w:val="28"/>
              </w:rPr>
              <w:t>Cần tiếp tục nâng cao hơn nữa các tiêu chí vẫn còn tỷ lệ người dân chưa hài lòng</w:t>
            </w:r>
          </w:p>
        </w:tc>
      </w:tr>
    </w:tbl>
    <w:p w14:paraId="701968E7" w14:textId="77777777" w:rsidR="00965BC3" w:rsidRPr="001554EC" w:rsidRDefault="00965BC3" w:rsidP="004F29FC">
      <w:pPr>
        <w:spacing w:before="80" w:after="80" w:line="240" w:lineRule="auto"/>
        <w:rPr>
          <w:rFonts w:ascii="Times New Roman" w:hAnsi="Times New Roman"/>
          <w:vanish/>
          <w:sz w:val="28"/>
          <w:szCs w:val="28"/>
        </w:rPr>
      </w:pPr>
    </w:p>
    <w:p w14:paraId="195A96AB" w14:textId="71335F35" w:rsidR="00973C1B" w:rsidRDefault="008E1DBB" w:rsidP="00973C1B">
      <w:pPr>
        <w:spacing w:after="0" w:line="240" w:lineRule="auto"/>
        <w:ind w:left="567"/>
        <w:jc w:val="both"/>
        <w:rPr>
          <w:rFonts w:ascii="Times New Roman" w:hAnsi="Times New Roman"/>
          <w:b/>
          <w:sz w:val="28"/>
          <w:szCs w:val="28"/>
        </w:rPr>
      </w:pPr>
      <w:r w:rsidRPr="001554EC">
        <w:rPr>
          <w:rFonts w:ascii="Times New Roman" w:hAnsi="Times New Roman"/>
          <w:i/>
          <w:sz w:val="28"/>
          <w:szCs w:val="28"/>
        </w:rPr>
        <w:t xml:space="preserve">                                                                                                                               </w:t>
      </w:r>
      <w:r w:rsidR="00F629FB">
        <w:rPr>
          <w:rFonts w:ascii="Times New Roman" w:hAnsi="Times New Roman"/>
          <w:i/>
          <w:sz w:val="28"/>
          <w:szCs w:val="28"/>
        </w:rPr>
        <w:t xml:space="preserve">        </w:t>
      </w:r>
      <w:r w:rsidR="001554EC">
        <w:rPr>
          <w:rFonts w:ascii="Times New Roman" w:hAnsi="Times New Roman"/>
          <w:i/>
          <w:sz w:val="28"/>
          <w:szCs w:val="28"/>
        </w:rPr>
        <w:t xml:space="preserve"> </w:t>
      </w:r>
      <w:r w:rsidR="00F629FB">
        <w:rPr>
          <w:rFonts w:ascii="Times New Roman" w:hAnsi="Times New Roman"/>
          <w:b/>
          <w:sz w:val="28"/>
          <w:szCs w:val="28"/>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7688"/>
      </w:tblGrid>
      <w:tr w:rsidR="00973C1B" w14:paraId="4A256F61" w14:textId="77777777" w:rsidTr="00973C1B">
        <w:tc>
          <w:tcPr>
            <w:tcW w:w="8046" w:type="dxa"/>
          </w:tcPr>
          <w:p w14:paraId="3706A69B" w14:textId="77777777" w:rsidR="00973C1B" w:rsidRDefault="00973C1B" w:rsidP="009B76A3">
            <w:pPr>
              <w:spacing w:before="120" w:after="120" w:line="240" w:lineRule="auto"/>
              <w:jc w:val="both"/>
              <w:rPr>
                <w:rFonts w:ascii="Times New Roman" w:hAnsi="Times New Roman"/>
                <w:b/>
                <w:sz w:val="28"/>
                <w:szCs w:val="28"/>
              </w:rPr>
            </w:pPr>
          </w:p>
        </w:tc>
        <w:tc>
          <w:tcPr>
            <w:tcW w:w="8047" w:type="dxa"/>
          </w:tcPr>
          <w:p w14:paraId="60C72422" w14:textId="77777777" w:rsidR="00973C1B" w:rsidRPr="00973C1B" w:rsidRDefault="00973C1B" w:rsidP="00973C1B">
            <w:pPr>
              <w:spacing w:after="0" w:line="240" w:lineRule="auto"/>
              <w:jc w:val="center"/>
              <w:rPr>
                <w:rFonts w:ascii="Times New Roman" w:hAnsi="Times New Roman"/>
                <w:bCs/>
                <w:sz w:val="28"/>
                <w:szCs w:val="28"/>
              </w:rPr>
            </w:pPr>
            <w:r w:rsidRPr="00973C1B">
              <w:rPr>
                <w:rFonts w:ascii="Times New Roman" w:hAnsi="Times New Roman"/>
                <w:bCs/>
                <w:sz w:val="28"/>
                <w:szCs w:val="28"/>
              </w:rPr>
              <w:t>TM. BAN THƯỜNG TRỰC</w:t>
            </w:r>
          </w:p>
          <w:p w14:paraId="6D0EAB36" w14:textId="481F0FC2" w:rsidR="00973C1B" w:rsidRPr="00973C1B" w:rsidRDefault="00973C1B" w:rsidP="00973C1B">
            <w:pPr>
              <w:spacing w:after="0" w:line="240" w:lineRule="auto"/>
              <w:jc w:val="center"/>
              <w:rPr>
                <w:rFonts w:ascii="Times New Roman" w:hAnsi="Times New Roman"/>
                <w:b/>
                <w:sz w:val="28"/>
                <w:szCs w:val="28"/>
              </w:rPr>
            </w:pPr>
            <w:r w:rsidRPr="00973C1B">
              <w:rPr>
                <w:rFonts w:ascii="Times New Roman" w:hAnsi="Times New Roman"/>
                <w:b/>
                <w:sz w:val="28"/>
                <w:szCs w:val="28"/>
              </w:rPr>
              <w:t>CHỦ TỊCH</w:t>
            </w:r>
          </w:p>
          <w:p w14:paraId="66CB1B78" w14:textId="6AAC5B31" w:rsidR="00973C1B" w:rsidRDefault="00973C1B" w:rsidP="00973C1B">
            <w:pPr>
              <w:spacing w:after="0" w:line="240" w:lineRule="auto"/>
              <w:jc w:val="center"/>
              <w:rPr>
                <w:rFonts w:ascii="Times New Roman" w:hAnsi="Times New Roman"/>
                <w:b/>
                <w:sz w:val="28"/>
                <w:szCs w:val="28"/>
              </w:rPr>
            </w:pPr>
          </w:p>
          <w:p w14:paraId="3C60252E" w14:textId="77777777" w:rsidR="00973C1B" w:rsidRDefault="00973C1B" w:rsidP="00973C1B">
            <w:pPr>
              <w:spacing w:after="0" w:line="240" w:lineRule="auto"/>
              <w:jc w:val="center"/>
              <w:rPr>
                <w:rFonts w:ascii="Times New Roman" w:hAnsi="Times New Roman"/>
                <w:b/>
                <w:sz w:val="28"/>
                <w:szCs w:val="28"/>
              </w:rPr>
            </w:pPr>
          </w:p>
          <w:p w14:paraId="5D9222EB" w14:textId="77777777" w:rsidR="00973C1B" w:rsidRDefault="00973C1B" w:rsidP="00973C1B">
            <w:pPr>
              <w:spacing w:after="0" w:line="240" w:lineRule="auto"/>
              <w:jc w:val="center"/>
              <w:rPr>
                <w:rFonts w:ascii="Times New Roman" w:hAnsi="Times New Roman"/>
                <w:b/>
                <w:sz w:val="28"/>
                <w:szCs w:val="28"/>
              </w:rPr>
            </w:pPr>
          </w:p>
          <w:p w14:paraId="01FB1919" w14:textId="77777777" w:rsidR="00CA2548" w:rsidRDefault="00CA2548" w:rsidP="00973C1B">
            <w:pPr>
              <w:spacing w:after="0" w:line="240" w:lineRule="auto"/>
              <w:jc w:val="center"/>
              <w:rPr>
                <w:rFonts w:ascii="Times New Roman" w:hAnsi="Times New Roman"/>
                <w:b/>
                <w:sz w:val="28"/>
                <w:szCs w:val="28"/>
              </w:rPr>
            </w:pPr>
          </w:p>
          <w:p w14:paraId="15326A51" w14:textId="7B280448" w:rsidR="00973C1B" w:rsidRDefault="00973C1B" w:rsidP="00973C1B">
            <w:pPr>
              <w:spacing w:before="120" w:after="120" w:line="240" w:lineRule="auto"/>
              <w:jc w:val="center"/>
              <w:rPr>
                <w:rFonts w:ascii="Times New Roman" w:hAnsi="Times New Roman"/>
                <w:b/>
                <w:sz w:val="28"/>
                <w:szCs w:val="28"/>
              </w:rPr>
            </w:pPr>
            <w:r>
              <w:rPr>
                <w:rFonts w:ascii="Times New Roman" w:hAnsi="Times New Roman"/>
                <w:b/>
                <w:sz w:val="28"/>
                <w:szCs w:val="28"/>
              </w:rPr>
              <w:t>Ngô Minh Tự</w:t>
            </w:r>
          </w:p>
        </w:tc>
      </w:tr>
    </w:tbl>
    <w:p w14:paraId="0997387A" w14:textId="31A3B267" w:rsidR="0001564C" w:rsidRPr="001554EC" w:rsidRDefault="0001564C" w:rsidP="00CA2548">
      <w:pPr>
        <w:spacing w:before="120" w:after="120" w:line="240" w:lineRule="auto"/>
        <w:jc w:val="both"/>
        <w:rPr>
          <w:rFonts w:ascii="Times New Roman" w:hAnsi="Times New Roman"/>
          <w:b/>
          <w:sz w:val="28"/>
          <w:szCs w:val="28"/>
        </w:rPr>
      </w:pPr>
    </w:p>
    <w:sectPr w:rsidR="0001564C" w:rsidRPr="001554EC" w:rsidSect="00CA2548">
      <w:headerReference w:type="default" r:id="rId7"/>
      <w:pgSz w:w="16840" w:h="11907" w:orient="landscape" w:code="9"/>
      <w:pgMar w:top="851" w:right="538" w:bottom="284" w:left="425" w:header="29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EB4E9" w14:textId="77777777" w:rsidR="00D267DE" w:rsidRDefault="00D267DE">
      <w:pPr>
        <w:spacing w:after="0" w:line="240" w:lineRule="auto"/>
      </w:pPr>
      <w:r>
        <w:separator/>
      </w:r>
    </w:p>
  </w:endnote>
  <w:endnote w:type="continuationSeparator" w:id="0">
    <w:p w14:paraId="005B3A56" w14:textId="77777777" w:rsidR="00D267DE" w:rsidRDefault="00D2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A7879" w14:textId="77777777" w:rsidR="00D267DE" w:rsidRDefault="00D267DE">
      <w:pPr>
        <w:spacing w:after="0" w:line="240" w:lineRule="auto"/>
      </w:pPr>
      <w:r>
        <w:separator/>
      </w:r>
    </w:p>
  </w:footnote>
  <w:footnote w:type="continuationSeparator" w:id="0">
    <w:p w14:paraId="019E1258" w14:textId="77777777" w:rsidR="00D267DE" w:rsidRDefault="00D26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7A7B4" w14:textId="77777777" w:rsidR="00973C1B" w:rsidRDefault="00973C1B">
    <w:pPr>
      <w:pStyle w:val="Header"/>
      <w:jc w:val="center"/>
    </w:pPr>
    <w:r>
      <w:fldChar w:fldCharType="begin"/>
    </w:r>
    <w:r>
      <w:instrText xml:space="preserve"> PAGE   \* MERGEFORMAT </w:instrText>
    </w:r>
    <w:r>
      <w:fldChar w:fldCharType="separate"/>
    </w:r>
    <w:r>
      <w:rPr>
        <w:noProof/>
      </w:rPr>
      <w:t>2</w:t>
    </w:r>
    <w:r>
      <w:rPr>
        <w:noProof/>
      </w:rPr>
      <w:fldChar w:fldCharType="end"/>
    </w:r>
  </w:p>
  <w:p w14:paraId="74408F82" w14:textId="77777777" w:rsidR="00973C1B" w:rsidRDefault="00973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780A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9442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5E69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A8E7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B249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30EA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1C92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B6EB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D80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36B7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F7978"/>
    <w:multiLevelType w:val="hybridMultilevel"/>
    <w:tmpl w:val="A7364D58"/>
    <w:lvl w:ilvl="0" w:tplc="1CF2CB6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90B52"/>
    <w:multiLevelType w:val="hybridMultilevel"/>
    <w:tmpl w:val="D3F2727A"/>
    <w:lvl w:ilvl="0" w:tplc="AAAE883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401047">
    <w:abstractNumId w:val="10"/>
  </w:num>
  <w:num w:numId="2" w16cid:durableId="511771710">
    <w:abstractNumId w:val="11"/>
  </w:num>
  <w:num w:numId="3" w16cid:durableId="2032950586">
    <w:abstractNumId w:val="9"/>
  </w:num>
  <w:num w:numId="4" w16cid:durableId="848982593">
    <w:abstractNumId w:val="7"/>
  </w:num>
  <w:num w:numId="5" w16cid:durableId="1851874521">
    <w:abstractNumId w:val="6"/>
  </w:num>
  <w:num w:numId="6" w16cid:durableId="1167862453">
    <w:abstractNumId w:val="5"/>
  </w:num>
  <w:num w:numId="7" w16cid:durableId="593133365">
    <w:abstractNumId w:val="4"/>
  </w:num>
  <w:num w:numId="8" w16cid:durableId="1797985724">
    <w:abstractNumId w:val="8"/>
  </w:num>
  <w:num w:numId="9" w16cid:durableId="145359422">
    <w:abstractNumId w:val="3"/>
  </w:num>
  <w:num w:numId="10" w16cid:durableId="664286284">
    <w:abstractNumId w:val="2"/>
  </w:num>
  <w:num w:numId="11" w16cid:durableId="240453769">
    <w:abstractNumId w:val="1"/>
  </w:num>
  <w:num w:numId="12" w16cid:durableId="769199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80"/>
    <w:rsid w:val="0000090B"/>
    <w:rsid w:val="000014D7"/>
    <w:rsid w:val="000146EB"/>
    <w:rsid w:val="0001564C"/>
    <w:rsid w:val="00015B6A"/>
    <w:rsid w:val="000220EF"/>
    <w:rsid w:val="00027696"/>
    <w:rsid w:val="00034091"/>
    <w:rsid w:val="00035780"/>
    <w:rsid w:val="00082FBC"/>
    <w:rsid w:val="00084973"/>
    <w:rsid w:val="000A2CF1"/>
    <w:rsid w:val="000C28BA"/>
    <w:rsid w:val="000D459F"/>
    <w:rsid w:val="000F0CF9"/>
    <w:rsid w:val="000F5862"/>
    <w:rsid w:val="001025C2"/>
    <w:rsid w:val="00104605"/>
    <w:rsid w:val="0012619A"/>
    <w:rsid w:val="00131E2C"/>
    <w:rsid w:val="001458D7"/>
    <w:rsid w:val="001554EC"/>
    <w:rsid w:val="00164367"/>
    <w:rsid w:val="00174FAB"/>
    <w:rsid w:val="0018244F"/>
    <w:rsid w:val="00195B88"/>
    <w:rsid w:val="001A1C28"/>
    <w:rsid w:val="001A7422"/>
    <w:rsid w:val="001B08CB"/>
    <w:rsid w:val="001C27B5"/>
    <w:rsid w:val="001E7C72"/>
    <w:rsid w:val="00210CFA"/>
    <w:rsid w:val="00215354"/>
    <w:rsid w:val="00237B1E"/>
    <w:rsid w:val="00243CF9"/>
    <w:rsid w:val="00245937"/>
    <w:rsid w:val="00251153"/>
    <w:rsid w:val="00254C59"/>
    <w:rsid w:val="00256ACF"/>
    <w:rsid w:val="00263671"/>
    <w:rsid w:val="00281383"/>
    <w:rsid w:val="002873E5"/>
    <w:rsid w:val="0029087C"/>
    <w:rsid w:val="00295943"/>
    <w:rsid w:val="002A4D59"/>
    <w:rsid w:val="002D0CC8"/>
    <w:rsid w:val="002D7883"/>
    <w:rsid w:val="002E1558"/>
    <w:rsid w:val="002E5F79"/>
    <w:rsid w:val="002F2F06"/>
    <w:rsid w:val="00307754"/>
    <w:rsid w:val="00311CA9"/>
    <w:rsid w:val="00317576"/>
    <w:rsid w:val="003260FD"/>
    <w:rsid w:val="00327A76"/>
    <w:rsid w:val="00335EAF"/>
    <w:rsid w:val="00350A47"/>
    <w:rsid w:val="00357E34"/>
    <w:rsid w:val="00363D5A"/>
    <w:rsid w:val="003802D7"/>
    <w:rsid w:val="00395576"/>
    <w:rsid w:val="003A16CC"/>
    <w:rsid w:val="003A2E7F"/>
    <w:rsid w:val="003A3724"/>
    <w:rsid w:val="003B0B2F"/>
    <w:rsid w:val="003B350B"/>
    <w:rsid w:val="003B6759"/>
    <w:rsid w:val="003D5003"/>
    <w:rsid w:val="003E7043"/>
    <w:rsid w:val="00415440"/>
    <w:rsid w:val="0043661F"/>
    <w:rsid w:val="00437BB3"/>
    <w:rsid w:val="00452DAF"/>
    <w:rsid w:val="00471E8D"/>
    <w:rsid w:val="004767B7"/>
    <w:rsid w:val="004A08C3"/>
    <w:rsid w:val="004C0766"/>
    <w:rsid w:val="004C4C45"/>
    <w:rsid w:val="004E30BA"/>
    <w:rsid w:val="004F13F2"/>
    <w:rsid w:val="004F29FC"/>
    <w:rsid w:val="00500DAD"/>
    <w:rsid w:val="00505BF1"/>
    <w:rsid w:val="00507991"/>
    <w:rsid w:val="005104FA"/>
    <w:rsid w:val="005112D0"/>
    <w:rsid w:val="0052261A"/>
    <w:rsid w:val="00523AD9"/>
    <w:rsid w:val="00531A64"/>
    <w:rsid w:val="005442D0"/>
    <w:rsid w:val="005466FC"/>
    <w:rsid w:val="005476F1"/>
    <w:rsid w:val="005900AE"/>
    <w:rsid w:val="00591CDA"/>
    <w:rsid w:val="00594DE0"/>
    <w:rsid w:val="005A0656"/>
    <w:rsid w:val="005A3726"/>
    <w:rsid w:val="005A51C3"/>
    <w:rsid w:val="005A7A91"/>
    <w:rsid w:val="005B39D6"/>
    <w:rsid w:val="005B7C6B"/>
    <w:rsid w:val="005C5B03"/>
    <w:rsid w:val="005D546B"/>
    <w:rsid w:val="005E23F0"/>
    <w:rsid w:val="005E4A4C"/>
    <w:rsid w:val="00606DFB"/>
    <w:rsid w:val="0061285C"/>
    <w:rsid w:val="00617B18"/>
    <w:rsid w:val="00622313"/>
    <w:rsid w:val="0062498D"/>
    <w:rsid w:val="00652207"/>
    <w:rsid w:val="00662E76"/>
    <w:rsid w:val="00664F9F"/>
    <w:rsid w:val="006A4AC2"/>
    <w:rsid w:val="006B4326"/>
    <w:rsid w:val="006D43FB"/>
    <w:rsid w:val="006E2820"/>
    <w:rsid w:val="00707AC7"/>
    <w:rsid w:val="00713CD9"/>
    <w:rsid w:val="00754DFF"/>
    <w:rsid w:val="00785480"/>
    <w:rsid w:val="007868B9"/>
    <w:rsid w:val="00792420"/>
    <w:rsid w:val="007976B7"/>
    <w:rsid w:val="00797B72"/>
    <w:rsid w:val="007B19DF"/>
    <w:rsid w:val="007B5339"/>
    <w:rsid w:val="007D6C38"/>
    <w:rsid w:val="007E494A"/>
    <w:rsid w:val="007F683A"/>
    <w:rsid w:val="008008CF"/>
    <w:rsid w:val="00805839"/>
    <w:rsid w:val="00813F38"/>
    <w:rsid w:val="008141AC"/>
    <w:rsid w:val="008220B5"/>
    <w:rsid w:val="00827650"/>
    <w:rsid w:val="00844FF9"/>
    <w:rsid w:val="00855965"/>
    <w:rsid w:val="00884540"/>
    <w:rsid w:val="008852CC"/>
    <w:rsid w:val="008A5AA2"/>
    <w:rsid w:val="008B0A0C"/>
    <w:rsid w:val="008B1D50"/>
    <w:rsid w:val="008B48B9"/>
    <w:rsid w:val="008C774B"/>
    <w:rsid w:val="008E05E0"/>
    <w:rsid w:val="008E1DBB"/>
    <w:rsid w:val="008E31F7"/>
    <w:rsid w:val="008E6A32"/>
    <w:rsid w:val="008F7B56"/>
    <w:rsid w:val="00905AD0"/>
    <w:rsid w:val="009107B1"/>
    <w:rsid w:val="0091532A"/>
    <w:rsid w:val="00930C18"/>
    <w:rsid w:val="00935CE3"/>
    <w:rsid w:val="009461DF"/>
    <w:rsid w:val="00965BC3"/>
    <w:rsid w:val="00973C1B"/>
    <w:rsid w:val="00975ACD"/>
    <w:rsid w:val="00986276"/>
    <w:rsid w:val="00987986"/>
    <w:rsid w:val="0099791A"/>
    <w:rsid w:val="009A071B"/>
    <w:rsid w:val="009A2B25"/>
    <w:rsid w:val="009B34BA"/>
    <w:rsid w:val="009B76A3"/>
    <w:rsid w:val="009C0A50"/>
    <w:rsid w:val="009C248C"/>
    <w:rsid w:val="009E2511"/>
    <w:rsid w:val="009F30C3"/>
    <w:rsid w:val="00A00B02"/>
    <w:rsid w:val="00A132E5"/>
    <w:rsid w:val="00A14355"/>
    <w:rsid w:val="00A22430"/>
    <w:rsid w:val="00A22A24"/>
    <w:rsid w:val="00A23810"/>
    <w:rsid w:val="00A33E3D"/>
    <w:rsid w:val="00A44A59"/>
    <w:rsid w:val="00A57151"/>
    <w:rsid w:val="00A85B81"/>
    <w:rsid w:val="00AA041C"/>
    <w:rsid w:val="00AA5B70"/>
    <w:rsid w:val="00AC7F34"/>
    <w:rsid w:val="00AD573F"/>
    <w:rsid w:val="00AE3EA3"/>
    <w:rsid w:val="00AE464B"/>
    <w:rsid w:val="00AE54E5"/>
    <w:rsid w:val="00AF1B0A"/>
    <w:rsid w:val="00B054A1"/>
    <w:rsid w:val="00B26DB0"/>
    <w:rsid w:val="00B31880"/>
    <w:rsid w:val="00B42AA9"/>
    <w:rsid w:val="00B42C27"/>
    <w:rsid w:val="00B47B56"/>
    <w:rsid w:val="00B51087"/>
    <w:rsid w:val="00B5557A"/>
    <w:rsid w:val="00B5629E"/>
    <w:rsid w:val="00B674C2"/>
    <w:rsid w:val="00B7097A"/>
    <w:rsid w:val="00B70C5E"/>
    <w:rsid w:val="00B772B4"/>
    <w:rsid w:val="00B77D0A"/>
    <w:rsid w:val="00B94B4B"/>
    <w:rsid w:val="00B97918"/>
    <w:rsid w:val="00BA0277"/>
    <w:rsid w:val="00BF288C"/>
    <w:rsid w:val="00BF2BE1"/>
    <w:rsid w:val="00C00DB8"/>
    <w:rsid w:val="00C13FD0"/>
    <w:rsid w:val="00C53F04"/>
    <w:rsid w:val="00C60D72"/>
    <w:rsid w:val="00C63678"/>
    <w:rsid w:val="00C7667D"/>
    <w:rsid w:val="00C87531"/>
    <w:rsid w:val="00C901F3"/>
    <w:rsid w:val="00C95BB1"/>
    <w:rsid w:val="00CA2548"/>
    <w:rsid w:val="00CB48CC"/>
    <w:rsid w:val="00CC261C"/>
    <w:rsid w:val="00CC71B8"/>
    <w:rsid w:val="00CF27AB"/>
    <w:rsid w:val="00D02E18"/>
    <w:rsid w:val="00D07287"/>
    <w:rsid w:val="00D13730"/>
    <w:rsid w:val="00D14039"/>
    <w:rsid w:val="00D17DBC"/>
    <w:rsid w:val="00D244A8"/>
    <w:rsid w:val="00D267DE"/>
    <w:rsid w:val="00D4085B"/>
    <w:rsid w:val="00D458D5"/>
    <w:rsid w:val="00D6606E"/>
    <w:rsid w:val="00D673CB"/>
    <w:rsid w:val="00D879A1"/>
    <w:rsid w:val="00DA1739"/>
    <w:rsid w:val="00DA48F1"/>
    <w:rsid w:val="00DD17CB"/>
    <w:rsid w:val="00DE6394"/>
    <w:rsid w:val="00DF2D2E"/>
    <w:rsid w:val="00DF478B"/>
    <w:rsid w:val="00E163D4"/>
    <w:rsid w:val="00E232E5"/>
    <w:rsid w:val="00E278F0"/>
    <w:rsid w:val="00E7507E"/>
    <w:rsid w:val="00ED41E3"/>
    <w:rsid w:val="00EE33A4"/>
    <w:rsid w:val="00EE4E47"/>
    <w:rsid w:val="00EF5C46"/>
    <w:rsid w:val="00F13747"/>
    <w:rsid w:val="00F201BB"/>
    <w:rsid w:val="00F23122"/>
    <w:rsid w:val="00F35F2C"/>
    <w:rsid w:val="00F36A23"/>
    <w:rsid w:val="00F40097"/>
    <w:rsid w:val="00F420AB"/>
    <w:rsid w:val="00F55C95"/>
    <w:rsid w:val="00F605D0"/>
    <w:rsid w:val="00F629FB"/>
    <w:rsid w:val="00F71A08"/>
    <w:rsid w:val="00F83424"/>
    <w:rsid w:val="00F930A7"/>
    <w:rsid w:val="00F96A7D"/>
    <w:rsid w:val="00FA1EE8"/>
    <w:rsid w:val="00FA6DCF"/>
    <w:rsid w:val="00FC2036"/>
    <w:rsid w:val="00FD0A9C"/>
    <w:rsid w:val="00FE12A7"/>
    <w:rsid w:val="00FE27CB"/>
    <w:rsid w:val="00FE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A2107"/>
  <w15:chartTrackingRefBased/>
  <w15:docId w15:val="{61003B26-E241-4A10-BA77-E263461B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511"/>
    <w:pPr>
      <w:spacing w:after="200" w:line="276" w:lineRule="auto"/>
    </w:pPr>
    <w:rPr>
      <w:sz w:val="22"/>
      <w:szCs w:val="22"/>
    </w:rPr>
  </w:style>
  <w:style w:type="paragraph" w:styleId="Heading1">
    <w:name w:val="heading 1"/>
    <w:basedOn w:val="Normal"/>
    <w:next w:val="Normal"/>
    <w:link w:val="Heading1Char"/>
    <w:uiPriority w:val="9"/>
    <w:qFormat/>
    <w:rsid w:val="00104605"/>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1880"/>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B31880"/>
    <w:rPr>
      <w:rFonts w:ascii="Times New Roman" w:eastAsia="Times New Roman" w:hAnsi="Times New Roman" w:cs="Times New Roman"/>
      <w:sz w:val="24"/>
      <w:szCs w:val="24"/>
    </w:rPr>
  </w:style>
  <w:style w:type="paragraph" w:styleId="Footer">
    <w:name w:val="footer"/>
    <w:basedOn w:val="Normal"/>
    <w:rsid w:val="001B08CB"/>
    <w:pPr>
      <w:tabs>
        <w:tab w:val="center" w:pos="4320"/>
        <w:tab w:val="right" w:pos="8640"/>
      </w:tabs>
    </w:pPr>
  </w:style>
  <w:style w:type="table" w:styleId="TableGrid">
    <w:name w:val="Table Grid"/>
    <w:basedOn w:val="TableNormal"/>
    <w:uiPriority w:val="59"/>
    <w:rsid w:val="00FD0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04605"/>
    <w:rPr>
      <w:rFonts w:ascii="Calibri Light" w:eastAsia="Times New Roman" w:hAnsi="Calibri Light" w:cs="Times New Roman"/>
      <w:b/>
      <w:bCs/>
      <w:kern w:val="32"/>
      <w:sz w:val="32"/>
      <w:szCs w:val="32"/>
    </w:rPr>
  </w:style>
  <w:style w:type="paragraph" w:styleId="TOCHeading">
    <w:name w:val="TOC Heading"/>
    <w:basedOn w:val="Heading1"/>
    <w:next w:val="Normal"/>
    <w:uiPriority w:val="39"/>
    <w:qFormat/>
    <w:rsid w:val="00104605"/>
    <w:pPr>
      <w:keepLines/>
      <w:spacing w:after="0" w:line="259" w:lineRule="auto"/>
      <w:outlineLvl w:val="9"/>
    </w:pPr>
    <w:rPr>
      <w:b w:val="0"/>
      <w:bCs w:val="0"/>
      <w:color w:val="2F5496"/>
      <w:kern w:val="0"/>
    </w:rPr>
  </w:style>
  <w:style w:type="paragraph" w:styleId="BalloonText">
    <w:name w:val="Balloon Text"/>
    <w:basedOn w:val="Normal"/>
    <w:link w:val="BalloonTextChar"/>
    <w:uiPriority w:val="99"/>
    <w:semiHidden/>
    <w:unhideWhenUsed/>
    <w:rsid w:val="00254C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54C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458990">
      <w:bodyDiv w:val="1"/>
      <w:marLeft w:val="0"/>
      <w:marRight w:val="0"/>
      <w:marTop w:val="0"/>
      <w:marBottom w:val="0"/>
      <w:divBdr>
        <w:top w:val="none" w:sz="0" w:space="0" w:color="auto"/>
        <w:left w:val="none" w:sz="0" w:space="0" w:color="auto"/>
        <w:bottom w:val="none" w:sz="0" w:space="0" w:color="auto"/>
        <w:right w:val="none" w:sz="0" w:space="0" w:color="auto"/>
      </w:divBdr>
    </w:div>
    <w:div w:id="1760442364">
      <w:bodyDiv w:val="1"/>
      <w:marLeft w:val="0"/>
      <w:marRight w:val="0"/>
      <w:marTop w:val="0"/>
      <w:marBottom w:val="0"/>
      <w:divBdr>
        <w:top w:val="none" w:sz="0" w:space="0" w:color="auto"/>
        <w:left w:val="none" w:sz="0" w:space="0" w:color="auto"/>
        <w:bottom w:val="none" w:sz="0" w:space="0" w:color="auto"/>
        <w:right w:val="none" w:sz="0" w:space="0" w:color="auto"/>
      </w:divBdr>
    </w:div>
    <w:div w:id="20576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FF1B3E0-47FF-45A1-8E2B-F6A72F19C43D}"/>
</file>

<file path=customXml/itemProps2.xml><?xml version="1.0" encoding="utf-8"?>
<ds:datastoreItem xmlns:ds="http://schemas.openxmlformats.org/officeDocument/2006/customXml" ds:itemID="{53D6B74C-4469-47F2-85C3-9DF80C64DCF3}"/>
</file>

<file path=customXml/itemProps3.xml><?xml version="1.0" encoding="utf-8"?>
<ds:datastoreItem xmlns:ds="http://schemas.openxmlformats.org/officeDocument/2006/customXml" ds:itemID="{2C615373-0EA2-4E6C-AE18-454AD8D4A896}"/>
</file>

<file path=docProps/app.xml><?xml version="1.0" encoding="utf-8"?>
<Properties xmlns="http://schemas.openxmlformats.org/officeDocument/2006/extended-properties" xmlns:vt="http://schemas.openxmlformats.org/officeDocument/2006/docPropsVTypes">
  <Template>Normal</Template>
  <TotalTime>136</TotalTime>
  <Pages>8</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PHIẾU LẤY Ý KIẾN</vt:lpstr>
    </vt:vector>
  </TitlesOfParts>
  <Company>Dangnhimyphuoc</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LẤY Ý KIẾN</dc:title>
  <dc:subject/>
  <dc:creator>Hp</dc:creator>
  <cp:keywords/>
  <cp:lastModifiedBy>Administrator</cp:lastModifiedBy>
  <cp:revision>4</cp:revision>
  <cp:lastPrinted>2023-02-02T07:31:00Z</cp:lastPrinted>
  <dcterms:created xsi:type="dcterms:W3CDTF">2025-01-09T04:04:00Z</dcterms:created>
  <dcterms:modified xsi:type="dcterms:W3CDTF">2025-01-10T02:07:00Z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